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7E39" w14:textId="27D08566" w:rsidR="009E06EA" w:rsidRDefault="009E06EA" w:rsidP="009E06EA">
      <w:pPr>
        <w:pStyle w:val="PargrafodaLista"/>
        <w:spacing w:after="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9E06EA">
        <w:rPr>
          <w:rFonts w:asciiTheme="minorHAnsi" w:hAnsiTheme="minorHAnsi"/>
          <w:b/>
          <w:sz w:val="28"/>
          <w:szCs w:val="28"/>
        </w:rPr>
        <w:t>RELAÇÃO DE BENS ADQUIRIDOS, PRODUZIDOS OU TRANSFORMADOS</w:t>
      </w:r>
    </w:p>
    <w:p w14:paraId="059A56C0" w14:textId="77777777" w:rsidR="009E06EA" w:rsidRPr="009E06EA" w:rsidRDefault="009E06EA" w:rsidP="009E06EA">
      <w:pPr>
        <w:pStyle w:val="PargrafodaLista"/>
        <w:spacing w:after="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</w:p>
    <w:p w14:paraId="269A16C4" w14:textId="77777777" w:rsidR="009E06EA" w:rsidRPr="009E06EA" w:rsidRDefault="009E06EA" w:rsidP="009E06EA">
      <w:pPr>
        <w:pStyle w:val="PargrafodaLista"/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E06EA" w:rsidRPr="009E06EA" w14:paraId="38201DA9" w14:textId="77777777" w:rsidTr="00A05B77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830AD" w14:textId="5B858832" w:rsidR="009E06EA" w:rsidRPr="009E06EA" w:rsidRDefault="009E06EA" w:rsidP="009E06EA">
            <w:pPr>
              <w:jc w:val="center"/>
              <w:rPr>
                <w:rFonts w:asciiTheme="minorHAnsi" w:hAnsiTheme="minorHAnsi"/>
                <w:b/>
                <w:lang w:eastAsia="pt-BR"/>
              </w:rPr>
            </w:pPr>
            <w:r w:rsidRPr="009E06EA">
              <w:rPr>
                <w:rFonts w:asciiTheme="minorHAnsi" w:hAnsiTheme="minorHAnsi"/>
                <w:b/>
                <w:lang w:eastAsia="pt-BR"/>
              </w:rPr>
              <w:t>Relação de Bens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848"/>
        <w:gridCol w:w="1264"/>
        <w:gridCol w:w="3508"/>
        <w:gridCol w:w="778"/>
        <w:gridCol w:w="1410"/>
        <w:gridCol w:w="1406"/>
      </w:tblGrid>
      <w:tr w:rsidR="009E06EA" w:rsidRPr="009E06EA" w14:paraId="4BB38B90" w14:textId="77777777" w:rsidTr="009E06EA">
        <w:tc>
          <w:tcPr>
            <w:tcW w:w="851" w:type="dxa"/>
            <w:vAlign w:val="center"/>
          </w:tcPr>
          <w:p w14:paraId="431EBACE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Doc. Nº</w:t>
            </w:r>
          </w:p>
        </w:tc>
        <w:tc>
          <w:tcPr>
            <w:tcW w:w="1275" w:type="dxa"/>
            <w:vAlign w:val="center"/>
          </w:tcPr>
          <w:p w14:paraId="0CF153F8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544" w:type="dxa"/>
            <w:vAlign w:val="center"/>
          </w:tcPr>
          <w:p w14:paraId="212F107C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Especificação</w:t>
            </w:r>
          </w:p>
        </w:tc>
        <w:tc>
          <w:tcPr>
            <w:tcW w:w="709" w:type="dxa"/>
            <w:vAlign w:val="center"/>
          </w:tcPr>
          <w:p w14:paraId="25983226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Qtde</w:t>
            </w:r>
            <w:proofErr w:type="spellEnd"/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5AC8B21F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vAlign w:val="center"/>
          </w:tcPr>
          <w:p w14:paraId="606632B1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</w:tr>
      <w:tr w:rsidR="009E06EA" w:rsidRPr="009E06EA" w14:paraId="5F7573E5" w14:textId="77777777" w:rsidTr="00A05B77">
        <w:tc>
          <w:tcPr>
            <w:tcW w:w="851" w:type="dxa"/>
          </w:tcPr>
          <w:p w14:paraId="41FDF64B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E7310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F10227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C8E1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43F8E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708B3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5FDB1957" w14:textId="77777777" w:rsidTr="00A05B77">
        <w:tc>
          <w:tcPr>
            <w:tcW w:w="851" w:type="dxa"/>
          </w:tcPr>
          <w:p w14:paraId="37EC133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AA554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96BAB7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5FF9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ACFC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18DD6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0D720934" w14:textId="77777777" w:rsidTr="00A05B77">
        <w:tc>
          <w:tcPr>
            <w:tcW w:w="851" w:type="dxa"/>
          </w:tcPr>
          <w:p w14:paraId="73680D32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CF3B42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215C2C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D9CDF1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BE54BE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5CDB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7D9C5AF5" w14:textId="77777777" w:rsidTr="00A05B77">
        <w:tc>
          <w:tcPr>
            <w:tcW w:w="851" w:type="dxa"/>
          </w:tcPr>
          <w:p w14:paraId="6AD7BEF1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C52673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60F03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BE06C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D476D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A29A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314DCDCA" w14:textId="77777777" w:rsidTr="00A05B77">
        <w:tc>
          <w:tcPr>
            <w:tcW w:w="851" w:type="dxa"/>
          </w:tcPr>
          <w:p w14:paraId="725A55CC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9A696D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CB26E1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F6CFE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50B4A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EE681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58C8A087" w14:textId="77777777" w:rsidTr="00A05B77">
        <w:tc>
          <w:tcPr>
            <w:tcW w:w="851" w:type="dxa"/>
          </w:tcPr>
          <w:p w14:paraId="10DC7994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30E94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71F958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799C8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36E64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EB8E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79FDC17F" w14:textId="77777777" w:rsidTr="00A05B77">
        <w:tc>
          <w:tcPr>
            <w:tcW w:w="851" w:type="dxa"/>
            <w:tcBorders>
              <w:bottom w:val="single" w:sz="4" w:space="0" w:color="auto"/>
            </w:tcBorders>
          </w:tcPr>
          <w:p w14:paraId="23C34BBD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3D4C55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A614F9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7F61DC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DA00BF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B98B2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E06EA" w:rsidRPr="009E06EA" w14:paraId="5E4A27B9" w14:textId="77777777" w:rsidTr="009E06E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6F5275D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5F3E8EF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93C03FA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71378E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386D2318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06EA">
              <w:rPr>
                <w:rFonts w:asciiTheme="minorHAnsi" w:hAnsiTheme="minorHAnsi"/>
                <w:b/>
                <w:sz w:val="24"/>
                <w:szCs w:val="24"/>
              </w:rPr>
              <w:t>TOTAL GERAL</w:t>
            </w:r>
          </w:p>
        </w:tc>
        <w:tc>
          <w:tcPr>
            <w:tcW w:w="1418" w:type="dxa"/>
          </w:tcPr>
          <w:p w14:paraId="4DE827C2" w14:textId="77777777" w:rsidR="009E06EA" w:rsidRPr="009E06EA" w:rsidRDefault="009E06EA" w:rsidP="009E06E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DE2D3C6" w14:textId="77777777" w:rsidR="009E06EA" w:rsidRPr="00F46015" w:rsidRDefault="009E06EA" w:rsidP="009E06EA">
      <w:pPr>
        <w:pStyle w:val="PargrafodaLista"/>
        <w:spacing w:after="0" w:line="240" w:lineRule="auto"/>
        <w:rPr>
          <w:rFonts w:asciiTheme="minorHAnsi" w:hAnsiTheme="minorHAnsi"/>
          <w:b/>
        </w:rPr>
      </w:pPr>
    </w:p>
    <w:p w14:paraId="61E33E86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DOC. N.º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o n.º do documento que originou a aquisição, produção ou transformação do bem;</w:t>
      </w:r>
    </w:p>
    <w:p w14:paraId="65E29496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406B2CA3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DATA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a data de emissão do documento;</w:t>
      </w:r>
    </w:p>
    <w:p w14:paraId="6A9C4380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07D680FC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ESPECIFICAÇÃO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a espécie do bem;</w:t>
      </w:r>
    </w:p>
    <w:p w14:paraId="4B1F0436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7FF15C16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QUANTIDADE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a quantidade do item especificado;</w:t>
      </w:r>
    </w:p>
    <w:p w14:paraId="6966BB57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252DE27B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VALOR UNITÁRIO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em real o valor unitário de cada item;</w:t>
      </w:r>
    </w:p>
    <w:p w14:paraId="6C565568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471776FC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TOTAL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em real o produto da multiplicação do valor unitário do item pela sua quantidade;</w:t>
      </w:r>
    </w:p>
    <w:p w14:paraId="6A3C734B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</w:p>
    <w:p w14:paraId="2C1FE49B" w14:textId="77777777" w:rsidR="009E06EA" w:rsidRPr="00B97175" w:rsidRDefault="009E06EA" w:rsidP="009E06EA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TOTAL GERAL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o somatório das parcelas constantes da coluna “total”.</w:t>
      </w:r>
    </w:p>
    <w:p w14:paraId="5E91D869" w14:textId="77777777" w:rsidR="009E06EA" w:rsidRPr="00F46015" w:rsidRDefault="009E06EA" w:rsidP="009E06EA">
      <w:pPr>
        <w:ind w:left="142"/>
        <w:rPr>
          <w:rFonts w:asciiTheme="minorHAnsi" w:hAnsiTheme="minorHAnsi"/>
          <w:sz w:val="18"/>
          <w:szCs w:val="18"/>
        </w:rPr>
      </w:pPr>
    </w:p>
    <w:p w14:paraId="047D152C" w14:textId="77777777" w:rsidR="00DD1CAC" w:rsidRDefault="00DD1CAC"/>
    <w:sectPr w:rsidR="00DD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EA"/>
    <w:rsid w:val="009E06EA"/>
    <w:rsid w:val="00BA74CB"/>
    <w:rsid w:val="00D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9A3"/>
  <w15:chartTrackingRefBased/>
  <w15:docId w15:val="{B2AFD103-C0E4-40A0-B85B-19C86FE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9E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dc:description/>
  <cp:lastModifiedBy>Sarah Mesquita Lima</cp:lastModifiedBy>
  <cp:revision>1</cp:revision>
  <dcterms:created xsi:type="dcterms:W3CDTF">2021-09-20T01:53:00Z</dcterms:created>
  <dcterms:modified xsi:type="dcterms:W3CDTF">2021-09-20T01:55:00Z</dcterms:modified>
</cp:coreProperties>
</file>