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27D45077" w14:textId="77777777" w:rsidR="0049433C" w:rsidRPr="0058718E" w:rsidRDefault="0049433C" w:rsidP="0049433C">
      <w:pPr>
        <w:spacing w:after="120"/>
        <w:ind w:left="709" w:firstLine="0"/>
        <w:jc w:val="center"/>
        <w:rPr>
          <w:b/>
          <w:sz w:val="22"/>
        </w:rPr>
      </w:pPr>
      <w:r w:rsidRPr="0058718E">
        <w:rPr>
          <w:b/>
          <w:sz w:val="22"/>
        </w:rPr>
        <w:t xml:space="preserve">DECLARAÇÃO DE </w:t>
      </w:r>
      <w:r>
        <w:rPr>
          <w:b/>
          <w:sz w:val="22"/>
        </w:rPr>
        <w:t xml:space="preserve">TITULARIDADE, </w:t>
      </w:r>
      <w:r w:rsidRPr="0058718E">
        <w:rPr>
          <w:b/>
          <w:sz w:val="22"/>
        </w:rPr>
        <w:t>ORIGINALIDADE, AUTORIA E RESPONSABILIDADE</w:t>
      </w:r>
    </w:p>
    <w:p w14:paraId="171FAD77" w14:textId="77777777" w:rsidR="0049433C" w:rsidRDefault="0049433C" w:rsidP="0049433C">
      <w:pPr>
        <w:rPr>
          <w:sz w:val="22"/>
        </w:rPr>
      </w:pPr>
    </w:p>
    <w:p w14:paraId="354E659A" w14:textId="77777777" w:rsidR="0049433C" w:rsidRDefault="0049433C" w:rsidP="0049433C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>
        <w:rPr>
          <w:sz w:val="22"/>
        </w:rPr>
        <w:t xml:space="preserve">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>
        <w:rPr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 w:rsidRPr="0058718E">
        <w:rPr>
          <w:sz w:val="22"/>
        </w:rPr>
        <w:t xml:space="preserve">, </w:t>
      </w:r>
      <w:r w:rsidRPr="00192A70">
        <w:rPr>
          <w:sz w:val="22"/>
          <w:highlight w:val="green"/>
        </w:rPr>
        <w:t>um dos autores</w:t>
      </w:r>
      <w:r>
        <w:rPr>
          <w:sz w:val="22"/>
        </w:rPr>
        <w:t xml:space="preserve"> </w:t>
      </w:r>
      <w:r w:rsidRPr="00192A70">
        <w:rPr>
          <w:i/>
          <w:iCs/>
          <w:sz w:val="22"/>
        </w:rPr>
        <w:t>(quando em coautoria)</w:t>
      </w:r>
      <w:r>
        <w:rPr>
          <w:sz w:val="22"/>
        </w:rPr>
        <w:t xml:space="preserve"> </w:t>
      </w:r>
      <w:r w:rsidRPr="00192A70">
        <w:rPr>
          <w:color w:val="FF0000"/>
          <w:sz w:val="22"/>
        </w:rPr>
        <w:t>ou</w:t>
      </w:r>
      <w:r>
        <w:rPr>
          <w:sz w:val="22"/>
        </w:rPr>
        <w:t xml:space="preserve"> </w:t>
      </w:r>
      <w:r w:rsidRPr="00192A70">
        <w:rPr>
          <w:sz w:val="22"/>
          <w:highlight w:val="green"/>
        </w:rPr>
        <w:t>único autor</w:t>
      </w:r>
      <w:r>
        <w:rPr>
          <w:sz w:val="22"/>
        </w:rPr>
        <w:t xml:space="preserve"> </w:t>
      </w:r>
      <w:r w:rsidRPr="00192A70">
        <w:rPr>
          <w:i/>
          <w:iCs/>
          <w:sz w:val="22"/>
        </w:rPr>
        <w:t>(quando não houver outros autores)</w:t>
      </w:r>
      <w:r>
        <w:rPr>
          <w:sz w:val="22"/>
        </w:rPr>
        <w:t xml:space="preserve"> do programa de computador 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Pr="0058718E">
        <w:rPr>
          <w:sz w:val="22"/>
        </w:rPr>
        <w:t xml:space="preserve">, </w:t>
      </w:r>
      <w:r>
        <w:rPr>
          <w:sz w:val="22"/>
        </w:rPr>
        <w:t xml:space="preserve">a ser protegido, </w:t>
      </w:r>
      <w:r w:rsidRPr="00433A16">
        <w:rPr>
          <w:b/>
          <w:bCs/>
          <w:sz w:val="22"/>
        </w:rPr>
        <w:t>declaro</w:t>
      </w:r>
      <w:r>
        <w:rPr>
          <w:sz w:val="22"/>
        </w:rPr>
        <w:t>,</w:t>
      </w:r>
      <w:r w:rsidRPr="0058718E">
        <w:rPr>
          <w:sz w:val="22"/>
        </w:rPr>
        <w:t xml:space="preserve"> para </w:t>
      </w:r>
      <w:r>
        <w:rPr>
          <w:sz w:val="22"/>
        </w:rPr>
        <w:t xml:space="preserve">os devidos </w:t>
      </w:r>
      <w:r w:rsidRPr="0058718E">
        <w:rPr>
          <w:sz w:val="22"/>
        </w:rPr>
        <w:t>fins</w:t>
      </w:r>
      <w:r>
        <w:rPr>
          <w:sz w:val="22"/>
        </w:rPr>
        <w:t>,</w:t>
      </w:r>
      <w:r w:rsidRPr="0058718E">
        <w:rPr>
          <w:sz w:val="22"/>
        </w:rPr>
        <w:t xml:space="preserve"> </w:t>
      </w:r>
      <w:r w:rsidRPr="00CA0BED">
        <w:rPr>
          <w:b/>
          <w:bCs/>
          <w:sz w:val="22"/>
        </w:rPr>
        <w:t>que referido programa de computador</w:t>
      </w:r>
      <w:r>
        <w:rPr>
          <w:sz w:val="22"/>
        </w:rPr>
        <w:t>:</w:t>
      </w:r>
    </w:p>
    <w:p w14:paraId="1B9CA7B4" w14:textId="7D74E5C5" w:rsidR="0049433C" w:rsidRDefault="0049433C" w:rsidP="0049433C">
      <w:pPr>
        <w:pStyle w:val="PargrafodaLista"/>
        <w:numPr>
          <w:ilvl w:val="0"/>
          <w:numId w:val="15"/>
        </w:numPr>
        <w:rPr>
          <w:sz w:val="22"/>
        </w:rPr>
      </w:pPr>
      <w:r w:rsidRPr="00433A16">
        <w:rPr>
          <w:sz w:val="22"/>
        </w:rPr>
        <w:t xml:space="preserve">foi desenvolvido </w:t>
      </w:r>
      <w:r>
        <w:rPr>
          <w:sz w:val="22"/>
        </w:rPr>
        <w:t>se</w:t>
      </w:r>
      <w:r w:rsidRPr="00433A16">
        <w:rPr>
          <w:sz w:val="22"/>
        </w:rPr>
        <w:t xml:space="preserve">m </w:t>
      </w:r>
      <w:r>
        <w:rPr>
          <w:sz w:val="22"/>
        </w:rPr>
        <w:t>parceria de outras instituições, sendo, por tanto, o IFCE, o único titular de seus direitos de propriedade intelectual;</w:t>
      </w:r>
    </w:p>
    <w:p w14:paraId="63DA674D" w14:textId="77777777" w:rsidR="0049433C" w:rsidRPr="00433A16" w:rsidRDefault="0049433C" w:rsidP="0049433C">
      <w:pPr>
        <w:pStyle w:val="PargrafodaLista"/>
        <w:numPr>
          <w:ilvl w:val="0"/>
          <w:numId w:val="15"/>
        </w:numPr>
        <w:rPr>
          <w:sz w:val="22"/>
        </w:rPr>
      </w:pPr>
      <w:r w:rsidRPr="0058718E">
        <w:rPr>
          <w:sz w:val="22"/>
        </w:rPr>
        <w:t>participei d</w:t>
      </w:r>
      <w:r>
        <w:rPr>
          <w:sz w:val="22"/>
        </w:rPr>
        <w:t>o desenvolvimento do mesmo</w:t>
      </w:r>
      <w:r w:rsidRPr="0058718E">
        <w:rPr>
          <w:sz w:val="22"/>
        </w:rPr>
        <w:t xml:space="preserve"> e assumo a responsabilidade pública e ética pelo conteúdo deste</w:t>
      </w:r>
      <w:r>
        <w:rPr>
          <w:sz w:val="22"/>
        </w:rPr>
        <w:t>;</w:t>
      </w:r>
    </w:p>
    <w:p w14:paraId="4CB9D6AE" w14:textId="77777777" w:rsidR="0049433C" w:rsidRPr="00192A70" w:rsidRDefault="0049433C" w:rsidP="0049433C">
      <w:pPr>
        <w:pStyle w:val="PargrafodaLista"/>
        <w:numPr>
          <w:ilvl w:val="0"/>
          <w:numId w:val="15"/>
        </w:numPr>
        <w:rPr>
          <w:sz w:val="22"/>
        </w:rPr>
      </w:pPr>
      <w:r w:rsidRPr="00CA0BED">
        <w:rPr>
          <w:sz w:val="22"/>
        </w:rPr>
        <w:t>é original, inédito e ainda não foi registrado junto ao INPI</w:t>
      </w:r>
      <w:r>
        <w:rPr>
          <w:sz w:val="22"/>
        </w:rPr>
        <w:t>.</w:t>
      </w:r>
    </w:p>
    <w:p w14:paraId="106DA5A9" w14:textId="77777777" w:rsidR="0049433C" w:rsidRDefault="0049433C" w:rsidP="0049433C">
      <w:pPr>
        <w:rPr>
          <w:sz w:val="22"/>
        </w:rPr>
      </w:pPr>
    </w:p>
    <w:p w14:paraId="5978ECB4" w14:textId="77777777" w:rsidR="0049433C" w:rsidRDefault="0049433C" w:rsidP="0049433C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>
        <w:rPr>
          <w:sz w:val="22"/>
        </w:rPr>
        <w:t>.</w:t>
      </w:r>
    </w:p>
    <w:p w14:paraId="0F1DAAF5" w14:textId="77777777" w:rsidR="0049433C" w:rsidRDefault="0049433C" w:rsidP="0049433C">
      <w:pPr>
        <w:rPr>
          <w:sz w:val="22"/>
        </w:rPr>
      </w:pPr>
    </w:p>
    <w:p w14:paraId="00342C42" w14:textId="77777777" w:rsidR="0049433C" w:rsidRDefault="0049433C" w:rsidP="0049433C">
      <w:pPr>
        <w:rPr>
          <w:sz w:val="22"/>
        </w:rPr>
      </w:pPr>
    </w:p>
    <w:p w14:paraId="6C929CBE" w14:textId="77777777" w:rsidR="0049433C" w:rsidRPr="0058718E" w:rsidRDefault="0049433C" w:rsidP="0049433C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4F940AC7" w14:textId="77777777" w:rsidR="0049433C" w:rsidRPr="0058718E" w:rsidRDefault="0049433C" w:rsidP="0049433C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Autor</w:t>
      </w:r>
    </w:p>
    <w:p w14:paraId="7D6E4FC7" w14:textId="77777777" w:rsidR="0049433C" w:rsidRDefault="0049433C" w:rsidP="0049433C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0BF77D2F" w14:textId="77777777" w:rsidR="0049433C" w:rsidRPr="0058718E" w:rsidRDefault="0049433C" w:rsidP="0049433C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14:paraId="308A192A" w14:textId="77777777" w:rsidR="0049433C" w:rsidRPr="0058718E" w:rsidRDefault="0049433C" w:rsidP="0049433C">
      <w:pPr>
        <w:spacing w:line="240" w:lineRule="auto"/>
        <w:jc w:val="center"/>
        <w:rPr>
          <w:sz w:val="22"/>
        </w:rPr>
      </w:pPr>
    </w:p>
    <w:p w14:paraId="3CF436BA" w14:textId="77777777" w:rsidR="0049433C" w:rsidRPr="0058718E" w:rsidRDefault="0049433C" w:rsidP="0049433C">
      <w:pPr>
        <w:spacing w:line="240" w:lineRule="auto"/>
        <w:jc w:val="center"/>
        <w:rPr>
          <w:sz w:val="22"/>
        </w:rPr>
      </w:pPr>
    </w:p>
    <w:p w14:paraId="7FE44892" w14:textId="77777777" w:rsidR="0049433C" w:rsidRPr="0058718E" w:rsidRDefault="0049433C" w:rsidP="0049433C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  <w:r w:rsidRPr="0058718E">
        <w:rPr>
          <w:sz w:val="22"/>
        </w:rPr>
        <w:t xml:space="preserve"> </w:t>
      </w:r>
    </w:p>
    <w:p w14:paraId="73C1026C" w14:textId="77777777" w:rsidR="0049433C" w:rsidRDefault="0049433C" w:rsidP="0049433C">
      <w:pPr>
        <w:jc w:val="center"/>
        <w:rPr>
          <w:i/>
          <w:iCs/>
          <w:color w:val="0070C0"/>
          <w:sz w:val="18"/>
          <w:szCs w:val="18"/>
        </w:rPr>
      </w:pPr>
    </w:p>
    <w:p w14:paraId="4E86CCF7" w14:textId="77777777" w:rsidR="0049433C" w:rsidRDefault="0049433C" w:rsidP="0049433C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>Digitalizar o CPF (ou Passaporte, se estrangeiro) do(s) autor(es) que não é(são) servidor(es) do IFCE e anexar a esta DECLARAÇÃO DE ORIGINALIDADE, AUTORIA E RESPONSABILIDADE.</w:t>
      </w:r>
    </w:p>
    <w:p w14:paraId="2471F095" w14:textId="77777777" w:rsidR="0049433C" w:rsidRPr="00915AD7" w:rsidRDefault="0049433C" w:rsidP="0049433C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 xml:space="preserve">arquivo único em formato </w:t>
      </w:r>
      <w:proofErr w:type="spellStart"/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pdf</w:t>
      </w:r>
      <w:proofErr w:type="spellEnd"/>
      <w:r w:rsidRPr="00915AD7">
        <w:rPr>
          <w:i/>
          <w:iCs/>
          <w:color w:val="0070C0"/>
          <w:sz w:val="18"/>
          <w:szCs w:val="18"/>
        </w:rPr>
        <w:t>.</w:t>
      </w:r>
    </w:p>
    <w:p w14:paraId="4661685D" w14:textId="40481181" w:rsidR="0058718E" w:rsidRPr="00915AD7" w:rsidRDefault="0058718E" w:rsidP="0049433C">
      <w:pPr>
        <w:spacing w:after="120"/>
        <w:ind w:left="709" w:firstLine="0"/>
        <w:jc w:val="center"/>
        <w:rPr>
          <w:i/>
          <w:iCs/>
          <w:color w:val="0070C0"/>
          <w:sz w:val="18"/>
          <w:szCs w:val="18"/>
        </w:rPr>
      </w:pPr>
    </w:p>
    <w:sectPr w:rsidR="0058718E" w:rsidRPr="00915AD7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4953" w14:textId="77777777" w:rsidR="009A6A73" w:rsidRDefault="009A6A73" w:rsidP="00C8702C">
      <w:pPr>
        <w:spacing w:line="240" w:lineRule="auto"/>
      </w:pPr>
      <w:r>
        <w:separator/>
      </w:r>
    </w:p>
  </w:endnote>
  <w:endnote w:type="continuationSeparator" w:id="0">
    <w:p w14:paraId="5429D4F8" w14:textId="77777777" w:rsidR="009A6A73" w:rsidRDefault="009A6A73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F19C" w14:textId="77777777" w:rsidR="009A6A73" w:rsidRDefault="009A6A73" w:rsidP="00C8702C">
      <w:pPr>
        <w:spacing w:line="240" w:lineRule="auto"/>
      </w:pPr>
      <w:r>
        <w:separator/>
      </w:r>
    </w:p>
  </w:footnote>
  <w:footnote w:type="continuationSeparator" w:id="0">
    <w:p w14:paraId="0D0D7292" w14:textId="77777777" w:rsidR="009A6A73" w:rsidRDefault="009A6A73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47DC4741" w:rsidR="00E93477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4A9817F7">
          <wp:extent cx="606376" cy="734484"/>
          <wp:effectExtent l="0" t="0" r="381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7" cy="73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6715C" w14:textId="77777777" w:rsidR="0049433C" w:rsidRPr="00327D42" w:rsidRDefault="0049433C" w:rsidP="001E691D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80834619">
    <w:abstractNumId w:val="10"/>
  </w:num>
  <w:num w:numId="2" w16cid:durableId="299265057">
    <w:abstractNumId w:val="5"/>
  </w:num>
  <w:num w:numId="3" w16cid:durableId="1102217163">
    <w:abstractNumId w:val="14"/>
  </w:num>
  <w:num w:numId="4" w16cid:durableId="115637718">
    <w:abstractNumId w:val="2"/>
  </w:num>
  <w:num w:numId="5" w16cid:durableId="1538082292">
    <w:abstractNumId w:val="12"/>
  </w:num>
  <w:num w:numId="6" w16cid:durableId="1308393141">
    <w:abstractNumId w:val="8"/>
  </w:num>
  <w:num w:numId="7" w16cid:durableId="1429541722">
    <w:abstractNumId w:val="3"/>
  </w:num>
  <w:num w:numId="8" w16cid:durableId="1605651374">
    <w:abstractNumId w:val="9"/>
  </w:num>
  <w:num w:numId="9" w16cid:durableId="1495608532">
    <w:abstractNumId w:val="0"/>
  </w:num>
  <w:num w:numId="10" w16cid:durableId="835731361">
    <w:abstractNumId w:val="1"/>
  </w:num>
  <w:num w:numId="11" w16cid:durableId="844632248">
    <w:abstractNumId w:val="6"/>
  </w:num>
  <w:num w:numId="12" w16cid:durableId="674647761">
    <w:abstractNumId w:val="13"/>
  </w:num>
  <w:num w:numId="13" w16cid:durableId="339894315">
    <w:abstractNumId w:val="7"/>
  </w:num>
  <w:num w:numId="14" w16cid:durableId="1092971078">
    <w:abstractNumId w:val="11"/>
  </w:num>
  <w:num w:numId="15" w16cid:durableId="1739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9433C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3824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A6A73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1F8B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9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</cp:lastModifiedBy>
  <cp:revision>30</cp:revision>
  <cp:lastPrinted>2016-09-30T15:17:00Z</cp:lastPrinted>
  <dcterms:created xsi:type="dcterms:W3CDTF">2022-02-03T16:30:00Z</dcterms:created>
  <dcterms:modified xsi:type="dcterms:W3CDTF">2022-10-05T18:21:00Z</dcterms:modified>
</cp:coreProperties>
</file>