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7ADF" w14:textId="77777777" w:rsidR="00BC4BB6" w:rsidRPr="00BC4BB6" w:rsidRDefault="00BC4BB6" w:rsidP="00BC4BB6">
      <w:pPr>
        <w:shd w:val="clear" w:color="auto" w:fill="D9D9D9"/>
        <w:tabs>
          <w:tab w:val="left" w:pos="10298"/>
        </w:tabs>
        <w:spacing w:line="276" w:lineRule="auto"/>
        <w:ind w:left="284"/>
        <w:jc w:val="center"/>
        <w:rPr>
          <w:rFonts w:ascii="Calibri" w:eastAsia="Arial" w:hAnsi="Calibri" w:cs="Calibri"/>
          <w:b/>
          <w:spacing w:val="2"/>
          <w:sz w:val="26"/>
          <w:szCs w:val="26"/>
          <w:lang w:val="pt-BR"/>
        </w:rPr>
      </w:pPr>
      <w:r w:rsidRPr="00BC4BB6">
        <w:rPr>
          <w:rFonts w:ascii="Calibri" w:eastAsia="Arial" w:hAnsi="Calibri" w:cs="Calibri"/>
          <w:b/>
          <w:spacing w:val="2"/>
          <w:sz w:val="26"/>
          <w:szCs w:val="26"/>
          <w:lang w:val="pt-BR"/>
        </w:rPr>
        <w:t>TERMO DE OUTORGA E CONCESSÃO DE BOLSA</w:t>
      </w:r>
    </w:p>
    <w:p w14:paraId="4E00B73F" w14:textId="5E4F88EF" w:rsidR="000C175A" w:rsidRDefault="00BC4BB6" w:rsidP="00DD7F85">
      <w:pPr>
        <w:shd w:val="clear" w:color="auto" w:fill="D9D9D9"/>
        <w:tabs>
          <w:tab w:val="left" w:pos="10298"/>
        </w:tabs>
        <w:spacing w:line="276" w:lineRule="auto"/>
        <w:ind w:left="284"/>
        <w:jc w:val="center"/>
        <w:rPr>
          <w:rFonts w:ascii="Calibri" w:eastAsia="Arial" w:hAnsi="Calibri" w:cs="Calibri"/>
          <w:b/>
          <w:spacing w:val="2"/>
          <w:sz w:val="26"/>
          <w:szCs w:val="26"/>
          <w:lang w:val="pt-BR"/>
        </w:rPr>
      </w:pPr>
      <w:r w:rsidRPr="00BC4BB6">
        <w:rPr>
          <w:rFonts w:ascii="Calibri" w:eastAsia="Arial" w:hAnsi="Calibri" w:cs="Calibri"/>
          <w:b/>
          <w:spacing w:val="2"/>
          <w:sz w:val="26"/>
          <w:szCs w:val="26"/>
          <w:lang w:val="pt-BR"/>
        </w:rPr>
        <w:t xml:space="preserve">POLO DE INOVAÇÃO IFCE </w:t>
      </w:r>
    </w:p>
    <w:p w14:paraId="2426EBAE" w14:textId="77777777" w:rsidR="00C052CF" w:rsidRDefault="00C052CF" w:rsidP="00F9263A">
      <w:pPr>
        <w:spacing w:before="120" w:after="120"/>
        <w:ind w:left="284" w:firstLine="567"/>
        <w:jc w:val="both"/>
        <w:rPr>
          <w:rFonts w:ascii="Calibri" w:eastAsia="Arial" w:hAnsi="Calibri" w:cs="Calibri"/>
          <w:b/>
          <w:sz w:val="24"/>
          <w:szCs w:val="24"/>
          <w:lang w:val="pt-BR"/>
        </w:rPr>
      </w:pPr>
    </w:p>
    <w:p w14:paraId="3A616AEB" w14:textId="3A4449F6" w:rsidR="00B4513C" w:rsidRPr="00E7722F" w:rsidRDefault="00BC4BB6" w:rsidP="00BC4BB6">
      <w:pPr>
        <w:spacing w:before="120" w:after="120"/>
        <w:ind w:left="284" w:firstLine="567"/>
        <w:jc w:val="both"/>
        <w:rPr>
          <w:rFonts w:ascii="Calibri" w:eastAsia="Arial" w:hAnsi="Calibri" w:cs="Calibri"/>
          <w:sz w:val="24"/>
          <w:szCs w:val="24"/>
          <w:lang w:val="pt-BR"/>
        </w:rPr>
      </w:pPr>
      <w:r w:rsidRPr="00BC4BB6">
        <w:rPr>
          <w:rFonts w:ascii="Calibri" w:eastAsia="Arial" w:hAnsi="Calibri" w:cs="Calibri"/>
          <w:sz w:val="24"/>
          <w:szCs w:val="24"/>
          <w:lang w:val="pt-BR"/>
        </w:rPr>
        <w:t>Pelo presente instrumento, o IFCE, neste termo representado pelo Polo de Inovação IFCE, doravante denominado OUTORGANTE, concede ao OUTORGADO, a seguir qualificado, bolsa de pesquisa, desenvolvimento e inovação (PD&amp;I) para a realização do projeto de pesquisa e inovação identificado a seguir, de acordo com as especificações, cláusulas e condições descritas neste</w:t>
      </w:r>
      <w:r w:rsidR="00CB3AF2">
        <w:rPr>
          <w:rFonts w:ascii="Calibri" w:eastAsia="Arial" w:hAnsi="Calibri" w:cs="Calibri"/>
          <w:sz w:val="24"/>
          <w:szCs w:val="24"/>
          <w:lang w:val="pt-BR"/>
        </w:rPr>
        <w:t xml:space="preserve"> </w:t>
      </w:r>
      <w:r w:rsidRPr="00BC4BB6">
        <w:rPr>
          <w:rFonts w:ascii="Calibri" w:eastAsia="Arial" w:hAnsi="Calibri" w:cs="Calibri"/>
          <w:sz w:val="24"/>
          <w:szCs w:val="24"/>
          <w:lang w:val="pt-BR"/>
        </w:rPr>
        <w:t>documento.</w:t>
      </w:r>
    </w:p>
    <w:p w14:paraId="048E55FA" w14:textId="77777777" w:rsidR="00F76CF1" w:rsidRPr="00CB0DD9" w:rsidRDefault="00F76CF1" w:rsidP="00CB0DD9">
      <w:pPr>
        <w:rPr>
          <w:rFonts w:asciiTheme="minorHAnsi" w:hAnsiTheme="minorHAnsi"/>
          <w:sz w:val="24"/>
          <w:szCs w:val="24"/>
          <w:lang w:val="pt-BR"/>
        </w:rPr>
      </w:pPr>
    </w:p>
    <w:p w14:paraId="23F99345" w14:textId="467BF939" w:rsidR="000C225B" w:rsidRPr="0010286A" w:rsidRDefault="00BC4BB6" w:rsidP="00BC4BB6">
      <w:pPr>
        <w:pStyle w:val="Ttulo1"/>
        <w:numPr>
          <w:ilvl w:val="0"/>
          <w:numId w:val="0"/>
        </w:numPr>
        <w:ind w:left="284"/>
      </w:pPr>
      <w:r w:rsidRPr="00BC4BB6">
        <w:t>DADOS DO BOLSISTA (OUTORGADO)</w:t>
      </w:r>
    </w:p>
    <w:p w14:paraId="0B0F9F25" w14:textId="77777777" w:rsidR="00BC4BB6" w:rsidRDefault="00BC4BB6" w:rsidP="00BC4BB6">
      <w:pPr>
        <w:pStyle w:val="Ttulo2"/>
        <w:numPr>
          <w:ilvl w:val="0"/>
          <w:numId w:val="0"/>
        </w:numPr>
        <w:spacing w:before="0" w:after="0" w:line="276" w:lineRule="auto"/>
        <w:ind w:left="360"/>
      </w:pPr>
      <w:r>
        <w:t>Nome:</w:t>
      </w:r>
    </w:p>
    <w:p w14:paraId="7158F52D" w14:textId="77777777" w:rsidR="00BC4BB6" w:rsidRDefault="00BC4BB6" w:rsidP="00BC4BB6">
      <w:pPr>
        <w:pStyle w:val="Ttulo2"/>
        <w:numPr>
          <w:ilvl w:val="0"/>
          <w:numId w:val="0"/>
        </w:numPr>
        <w:spacing w:before="0" w:after="0" w:line="276" w:lineRule="auto"/>
        <w:ind w:left="360"/>
      </w:pPr>
      <w:r>
        <w:t>CPF:</w:t>
      </w:r>
    </w:p>
    <w:p w14:paraId="7CC2BC06" w14:textId="77777777" w:rsidR="00BC4BB6" w:rsidRDefault="00BC4BB6" w:rsidP="00BC4BB6">
      <w:pPr>
        <w:pStyle w:val="Ttulo2"/>
        <w:numPr>
          <w:ilvl w:val="0"/>
          <w:numId w:val="0"/>
        </w:numPr>
        <w:spacing w:before="0" w:after="0" w:line="276" w:lineRule="auto"/>
        <w:ind w:left="360"/>
      </w:pPr>
      <w:r>
        <w:t>RG:</w:t>
      </w:r>
    </w:p>
    <w:p w14:paraId="55B43BF9" w14:textId="77777777" w:rsidR="00BC4BB6" w:rsidRDefault="00BC4BB6" w:rsidP="00BC4BB6">
      <w:pPr>
        <w:pStyle w:val="Ttulo2"/>
        <w:numPr>
          <w:ilvl w:val="0"/>
          <w:numId w:val="0"/>
        </w:numPr>
        <w:spacing w:before="0" w:after="0" w:line="276" w:lineRule="auto"/>
        <w:ind w:left="360"/>
      </w:pPr>
      <w:r>
        <w:t>Endereço:</w:t>
      </w:r>
    </w:p>
    <w:p w14:paraId="7E6D9ACB" w14:textId="77777777" w:rsidR="00BC4BB6" w:rsidRDefault="00BC4BB6" w:rsidP="00BC4BB6">
      <w:pPr>
        <w:pStyle w:val="Ttulo2"/>
        <w:numPr>
          <w:ilvl w:val="0"/>
          <w:numId w:val="0"/>
        </w:numPr>
        <w:spacing w:before="0" w:after="0" w:line="276" w:lineRule="auto"/>
        <w:ind w:left="360"/>
      </w:pPr>
      <w:r>
        <w:t>Telefone:</w:t>
      </w:r>
    </w:p>
    <w:p w14:paraId="4DD847B2" w14:textId="50208F09" w:rsidR="00BC4BB6" w:rsidRDefault="00BC4BB6" w:rsidP="00BC4BB6">
      <w:pPr>
        <w:pStyle w:val="Ttulo2"/>
        <w:numPr>
          <w:ilvl w:val="0"/>
          <w:numId w:val="0"/>
        </w:numPr>
        <w:spacing w:before="0" w:after="0" w:line="276" w:lineRule="auto"/>
        <w:ind w:left="360"/>
      </w:pPr>
      <w:r>
        <w:t>Vínculo:</w:t>
      </w:r>
      <w:r>
        <w:tab/>
        <w:t>(  )Docente</w:t>
      </w:r>
      <w:r>
        <w:tab/>
        <w:t>(  )Discente</w:t>
      </w:r>
    </w:p>
    <w:p w14:paraId="7D434B81" w14:textId="77777777" w:rsidR="00BC4BB6" w:rsidRDefault="00BC4BB6" w:rsidP="00BC4BB6">
      <w:pPr>
        <w:pStyle w:val="Ttulo2"/>
        <w:numPr>
          <w:ilvl w:val="0"/>
          <w:numId w:val="0"/>
        </w:numPr>
        <w:spacing w:before="0" w:after="0" w:line="276" w:lineRule="auto"/>
        <w:ind w:left="360"/>
      </w:pPr>
      <w:r>
        <w:t>Matrícula:</w:t>
      </w:r>
    </w:p>
    <w:p w14:paraId="19B49DE2" w14:textId="77777777" w:rsidR="00BC4BB6" w:rsidRDefault="00BC4BB6" w:rsidP="00BC4BB6">
      <w:pPr>
        <w:pStyle w:val="Ttulo2"/>
        <w:numPr>
          <w:ilvl w:val="0"/>
          <w:numId w:val="0"/>
        </w:numPr>
        <w:spacing w:before="0" w:after="0" w:line="276" w:lineRule="auto"/>
        <w:ind w:left="360"/>
      </w:pPr>
      <w:r>
        <w:t>Titulação:</w:t>
      </w:r>
    </w:p>
    <w:p w14:paraId="4119B10E" w14:textId="77777777" w:rsidR="00BC4BB6" w:rsidRDefault="00BC4BB6" w:rsidP="00BC4BB6">
      <w:pPr>
        <w:pStyle w:val="Ttulo2"/>
        <w:numPr>
          <w:ilvl w:val="0"/>
          <w:numId w:val="0"/>
        </w:numPr>
        <w:spacing w:before="0" w:after="0" w:line="276" w:lineRule="auto"/>
        <w:ind w:left="360"/>
      </w:pPr>
      <w:r>
        <w:t>Banco:</w:t>
      </w:r>
    </w:p>
    <w:p w14:paraId="49462018" w14:textId="77777777" w:rsidR="00BC4BB6" w:rsidRDefault="00BC4BB6" w:rsidP="00BC4BB6">
      <w:pPr>
        <w:pStyle w:val="Ttulo2"/>
        <w:numPr>
          <w:ilvl w:val="0"/>
          <w:numId w:val="0"/>
        </w:numPr>
        <w:spacing w:before="0" w:after="0" w:line="276" w:lineRule="auto"/>
        <w:ind w:left="360"/>
      </w:pPr>
      <w:r>
        <w:t>Agência:</w:t>
      </w:r>
    </w:p>
    <w:p w14:paraId="269CB775" w14:textId="0CF93DAC" w:rsidR="00BC4BB6" w:rsidRDefault="00BC4BB6" w:rsidP="00BC4BB6">
      <w:pPr>
        <w:pStyle w:val="Ttulo2"/>
        <w:numPr>
          <w:ilvl w:val="0"/>
          <w:numId w:val="0"/>
        </w:numPr>
        <w:spacing w:before="0" w:after="0" w:line="276" w:lineRule="auto"/>
        <w:ind w:left="360"/>
      </w:pPr>
      <w:r>
        <w:t>Conta:</w:t>
      </w:r>
    </w:p>
    <w:p w14:paraId="50BF9519" w14:textId="77777777" w:rsidR="00BC4BB6" w:rsidRPr="00BC4BB6" w:rsidRDefault="00BC4BB6" w:rsidP="00BC4BB6">
      <w:pPr>
        <w:rPr>
          <w:lang w:val="pt-BR"/>
        </w:rPr>
      </w:pPr>
    </w:p>
    <w:p w14:paraId="224A06F2" w14:textId="7E2DB218" w:rsidR="00BC4BB6" w:rsidRPr="0010286A" w:rsidRDefault="00BC4BB6" w:rsidP="00BC4BB6">
      <w:pPr>
        <w:pStyle w:val="Ttulo1"/>
        <w:numPr>
          <w:ilvl w:val="0"/>
          <w:numId w:val="0"/>
        </w:numPr>
        <w:ind w:left="284"/>
      </w:pPr>
      <w:r w:rsidRPr="00BC4BB6">
        <w:t>LOCAL DAS ATIVIDADES</w:t>
      </w:r>
    </w:p>
    <w:p w14:paraId="0A185120" w14:textId="77777777" w:rsidR="00BC4BB6" w:rsidRPr="00BC4BB6" w:rsidRDefault="00BC4BB6" w:rsidP="00BC4BB6">
      <w:pPr>
        <w:pStyle w:val="Ttulo2"/>
        <w:numPr>
          <w:ilvl w:val="0"/>
          <w:numId w:val="0"/>
        </w:numPr>
        <w:spacing w:before="0" w:after="0" w:line="276" w:lineRule="auto"/>
        <w:ind w:left="360"/>
      </w:pPr>
      <w:r w:rsidRPr="00BC4BB6">
        <w:t>Instituição: IFCE</w:t>
      </w:r>
    </w:p>
    <w:p w14:paraId="61ECF611" w14:textId="77777777" w:rsidR="00BC4BB6" w:rsidRPr="00BC4BB6" w:rsidRDefault="00BC4BB6" w:rsidP="00BC4BB6">
      <w:pPr>
        <w:pStyle w:val="Ttulo2"/>
        <w:numPr>
          <w:ilvl w:val="0"/>
          <w:numId w:val="0"/>
        </w:numPr>
        <w:spacing w:before="0" w:after="0" w:line="276" w:lineRule="auto"/>
        <w:ind w:left="360"/>
      </w:pPr>
      <w:r w:rsidRPr="00BC4BB6">
        <w:t>Campus:</w:t>
      </w:r>
    </w:p>
    <w:p w14:paraId="022D094B" w14:textId="3B03B3E2" w:rsidR="00BC4BB6" w:rsidRDefault="00BC4BB6" w:rsidP="00BC4BB6">
      <w:pPr>
        <w:pStyle w:val="Ttulo2"/>
        <w:numPr>
          <w:ilvl w:val="0"/>
          <w:numId w:val="0"/>
        </w:numPr>
        <w:spacing w:before="0" w:after="0" w:line="276" w:lineRule="auto"/>
        <w:ind w:left="360"/>
        <w:rPr>
          <w:i/>
          <w:iCs/>
          <w:color w:val="FF0000"/>
        </w:rPr>
      </w:pPr>
      <w:r w:rsidRPr="00BC4BB6">
        <w:t xml:space="preserve">Local: </w:t>
      </w:r>
      <w:r w:rsidRPr="00BC4BB6">
        <w:rPr>
          <w:i/>
          <w:iCs/>
          <w:color w:val="FF0000"/>
        </w:rPr>
        <w:t>(Departamento, Laboratório...)</w:t>
      </w:r>
    </w:p>
    <w:p w14:paraId="1818C9CF" w14:textId="0A02C279" w:rsidR="00BC4BB6" w:rsidRDefault="00BC4BB6" w:rsidP="00BC4BB6">
      <w:pPr>
        <w:rPr>
          <w:lang w:val="pt-BR"/>
        </w:rPr>
      </w:pPr>
    </w:p>
    <w:p w14:paraId="2EB1ABB6" w14:textId="3EC1AC88" w:rsidR="00BC4BB6" w:rsidRPr="0010286A" w:rsidRDefault="00BC4BB6" w:rsidP="00BC4BB6">
      <w:pPr>
        <w:pStyle w:val="Ttulo1"/>
        <w:numPr>
          <w:ilvl w:val="0"/>
          <w:numId w:val="0"/>
        </w:numPr>
        <w:ind w:left="284"/>
      </w:pPr>
      <w:r>
        <w:t>DADOS</w:t>
      </w:r>
      <w:r w:rsidRPr="00BC4BB6">
        <w:t xml:space="preserve"> </w:t>
      </w:r>
      <w:r>
        <w:t>SOBRE A BOLSA</w:t>
      </w:r>
    </w:p>
    <w:p w14:paraId="7A5EB26C" w14:textId="77777777" w:rsidR="00BC4BB6" w:rsidRPr="00BC4BB6" w:rsidRDefault="00BC4BB6" w:rsidP="00BC4BB6">
      <w:pPr>
        <w:pStyle w:val="Ttulo2"/>
        <w:numPr>
          <w:ilvl w:val="0"/>
          <w:numId w:val="0"/>
        </w:numPr>
        <w:spacing w:before="0" w:after="0" w:line="276" w:lineRule="auto"/>
        <w:ind w:left="360"/>
      </w:pPr>
      <w:r w:rsidRPr="00BC4BB6">
        <w:t>Modalidade:</w:t>
      </w:r>
    </w:p>
    <w:p w14:paraId="1DEFE008" w14:textId="77777777" w:rsidR="00BC4BB6" w:rsidRPr="00BC4BB6" w:rsidRDefault="00BC4BB6" w:rsidP="00BC4BB6">
      <w:pPr>
        <w:pStyle w:val="Ttulo2"/>
        <w:numPr>
          <w:ilvl w:val="0"/>
          <w:numId w:val="0"/>
        </w:numPr>
        <w:spacing w:before="0" w:after="0" w:line="276" w:lineRule="auto"/>
        <w:ind w:left="360"/>
      </w:pPr>
      <w:r w:rsidRPr="00BC4BB6">
        <w:t>Projeto:</w:t>
      </w:r>
    </w:p>
    <w:p w14:paraId="1672640E" w14:textId="77777777" w:rsidR="00BC4BB6" w:rsidRPr="00BC4BB6" w:rsidRDefault="00BC4BB6" w:rsidP="00BC4BB6">
      <w:pPr>
        <w:pStyle w:val="Ttulo2"/>
        <w:numPr>
          <w:ilvl w:val="0"/>
          <w:numId w:val="0"/>
        </w:numPr>
        <w:spacing w:before="0" w:after="0" w:line="276" w:lineRule="auto"/>
        <w:ind w:left="360"/>
      </w:pPr>
      <w:r w:rsidRPr="00BC4BB6">
        <w:t>Valor da bolsa (R$):</w:t>
      </w:r>
    </w:p>
    <w:p w14:paraId="3D753C10" w14:textId="77777777" w:rsidR="00BC4BB6" w:rsidRPr="00BC4BB6" w:rsidRDefault="00BC4BB6" w:rsidP="00BC4BB6">
      <w:pPr>
        <w:pStyle w:val="Ttulo2"/>
        <w:numPr>
          <w:ilvl w:val="0"/>
          <w:numId w:val="0"/>
        </w:numPr>
        <w:spacing w:before="0" w:after="0" w:line="276" w:lineRule="auto"/>
        <w:ind w:left="360"/>
      </w:pPr>
      <w:r w:rsidRPr="00BC4BB6">
        <w:t>Duração da bolsa (meses):</w:t>
      </w:r>
    </w:p>
    <w:p w14:paraId="558DF685" w14:textId="77777777" w:rsidR="00BC4BB6" w:rsidRPr="00BC4BB6" w:rsidRDefault="00BC4BB6" w:rsidP="00BC4BB6">
      <w:pPr>
        <w:pStyle w:val="Ttulo2"/>
        <w:numPr>
          <w:ilvl w:val="0"/>
          <w:numId w:val="0"/>
        </w:numPr>
        <w:spacing w:before="0" w:after="0" w:line="276" w:lineRule="auto"/>
        <w:ind w:left="360"/>
      </w:pPr>
      <w:r w:rsidRPr="00BC4BB6">
        <w:t xml:space="preserve">Mês de início: </w:t>
      </w:r>
      <w:r w:rsidRPr="00CB3AF2">
        <w:rPr>
          <w:i/>
          <w:iCs/>
          <w:color w:val="FF0000"/>
        </w:rPr>
        <w:t>mm/</w:t>
      </w:r>
      <w:proofErr w:type="spellStart"/>
      <w:r w:rsidRPr="00CB3AF2">
        <w:rPr>
          <w:i/>
          <w:iCs/>
          <w:color w:val="FF0000"/>
        </w:rPr>
        <w:t>aaaa</w:t>
      </w:r>
      <w:proofErr w:type="spellEnd"/>
    </w:p>
    <w:p w14:paraId="42373BCF" w14:textId="77777777" w:rsidR="00BC4BB6" w:rsidRPr="00BC4BB6" w:rsidRDefault="00BC4BB6" w:rsidP="00BC4BB6">
      <w:pPr>
        <w:pStyle w:val="Ttulo2"/>
        <w:numPr>
          <w:ilvl w:val="0"/>
          <w:numId w:val="0"/>
        </w:numPr>
        <w:spacing w:before="0" w:after="0" w:line="276" w:lineRule="auto"/>
        <w:ind w:left="360"/>
      </w:pPr>
      <w:r w:rsidRPr="00BC4BB6">
        <w:t>Resumo das atividades:</w:t>
      </w:r>
    </w:p>
    <w:p w14:paraId="5BFE58D4" w14:textId="77777777" w:rsidR="00BC4BB6" w:rsidRDefault="00BC4BB6" w:rsidP="00BC4BB6">
      <w:pPr>
        <w:pStyle w:val="PargrafodaLista"/>
        <w:numPr>
          <w:ilvl w:val="0"/>
          <w:numId w:val="16"/>
        </w:numPr>
        <w:jc w:val="both"/>
        <w:rPr>
          <w:sz w:val="24"/>
          <w:szCs w:val="24"/>
          <w:lang w:eastAsia="pt-BR"/>
        </w:rPr>
      </w:pPr>
    </w:p>
    <w:p w14:paraId="47A294AE" w14:textId="77777777" w:rsidR="00BC4BB6" w:rsidRDefault="00BC4BB6" w:rsidP="00BC4BB6">
      <w:pPr>
        <w:pStyle w:val="PargrafodaLista"/>
        <w:numPr>
          <w:ilvl w:val="0"/>
          <w:numId w:val="16"/>
        </w:numPr>
        <w:jc w:val="both"/>
        <w:rPr>
          <w:sz w:val="24"/>
          <w:szCs w:val="24"/>
          <w:lang w:eastAsia="pt-BR"/>
        </w:rPr>
      </w:pPr>
    </w:p>
    <w:p w14:paraId="432EC4FB" w14:textId="77777777" w:rsidR="00BC4BB6" w:rsidRPr="00566004" w:rsidRDefault="00BC4BB6" w:rsidP="00BC4BB6">
      <w:pPr>
        <w:pStyle w:val="PargrafodaLista"/>
        <w:numPr>
          <w:ilvl w:val="0"/>
          <w:numId w:val="16"/>
        </w:numPr>
        <w:jc w:val="both"/>
        <w:rPr>
          <w:sz w:val="24"/>
          <w:szCs w:val="24"/>
          <w:lang w:eastAsia="pt-BR"/>
        </w:rPr>
      </w:pPr>
      <w:r>
        <w:rPr>
          <w:sz w:val="24"/>
          <w:szCs w:val="24"/>
          <w:lang w:eastAsia="pt-BR"/>
        </w:rPr>
        <w:t>...</w:t>
      </w:r>
    </w:p>
    <w:p w14:paraId="26EB5F3F" w14:textId="28AA057D" w:rsidR="00BC4BB6" w:rsidRDefault="00BC4BB6">
      <w:pPr>
        <w:rPr>
          <w:lang w:val="pt-BR"/>
        </w:rPr>
      </w:pPr>
      <w:r>
        <w:rPr>
          <w:lang w:val="pt-BR"/>
        </w:rPr>
        <w:br w:type="page"/>
      </w:r>
    </w:p>
    <w:p w14:paraId="44F1DF61" w14:textId="0A9C6212" w:rsidR="00F85ACD" w:rsidRPr="0010286A" w:rsidRDefault="00BC4BB6" w:rsidP="00F85ACD">
      <w:pPr>
        <w:pStyle w:val="Ttulo1"/>
        <w:ind w:left="851" w:hanging="425"/>
      </w:pPr>
      <w:r w:rsidRPr="00BC4BB6">
        <w:lastRenderedPageBreak/>
        <w:t>DA NATUREZA DO BENEFÍCIO</w:t>
      </w:r>
    </w:p>
    <w:p w14:paraId="4CE29070" w14:textId="3F2C6CE5" w:rsidR="00CE4E69" w:rsidRPr="00CE4E69" w:rsidRDefault="00BC4BB6" w:rsidP="00BC4BB6">
      <w:pPr>
        <w:pStyle w:val="Ttulo2"/>
        <w:numPr>
          <w:ilvl w:val="1"/>
          <w:numId w:val="2"/>
        </w:numPr>
      </w:pPr>
      <w:r w:rsidRPr="00BC4BB6">
        <w:t>O presente Termo de Outorga possui como objeto os direitos e deveres relacionados à concessão de benefícios de apoio financeiro ao OUTORGADO, por parte do Polo de Inovação IFCE, destinados à adequada apresentação dos resultados previstos em projeto aprovado em processo seletivo.</w:t>
      </w:r>
    </w:p>
    <w:p w14:paraId="3FDC186B" w14:textId="68E777CE" w:rsidR="00A11019" w:rsidRDefault="00A11019">
      <w:pPr>
        <w:rPr>
          <w:rFonts w:ascii="Calibri" w:eastAsia="Arial" w:hAnsi="Calibri" w:cs="Calibri"/>
          <w:b/>
          <w:spacing w:val="1"/>
          <w:sz w:val="24"/>
          <w:szCs w:val="24"/>
          <w:lang w:val="pt-BR"/>
        </w:rPr>
      </w:pPr>
    </w:p>
    <w:p w14:paraId="70C93695" w14:textId="663127C8" w:rsidR="009823FF" w:rsidRPr="0010286A" w:rsidRDefault="00BC4BB6" w:rsidP="009823FF">
      <w:pPr>
        <w:pStyle w:val="Ttulo1"/>
        <w:ind w:left="851" w:hanging="425"/>
      </w:pPr>
      <w:r w:rsidRPr="00BC4BB6">
        <w:t>DOS RECURSOS FINANCEIROS</w:t>
      </w:r>
    </w:p>
    <w:p w14:paraId="4A6DD100" w14:textId="63D3EDC1" w:rsidR="00BC4BB6" w:rsidRDefault="00BC4BB6" w:rsidP="00BC4BB6">
      <w:pPr>
        <w:pStyle w:val="Ttulo2"/>
        <w:numPr>
          <w:ilvl w:val="1"/>
          <w:numId w:val="2"/>
        </w:numPr>
      </w:pPr>
      <w:r>
        <w:t xml:space="preserve">A utilização dos recursos deverá obedecer às normas constantes do Edital Inova </w:t>
      </w:r>
      <w:r w:rsidR="00996754">
        <w:t>5</w:t>
      </w:r>
      <w:r>
        <w:t>/202</w:t>
      </w:r>
      <w:r w:rsidR="00996754">
        <w:t>3</w:t>
      </w:r>
      <w:r>
        <w:t xml:space="preserve"> (Processo SEI </w:t>
      </w:r>
      <w:r w:rsidR="00996754" w:rsidRPr="00996754">
        <w:t>23850.000139/2023-42</w:t>
      </w:r>
      <w:r>
        <w:t>).</w:t>
      </w:r>
    </w:p>
    <w:p w14:paraId="71F7C629" w14:textId="65C69FDB" w:rsidR="00BC4BB6" w:rsidRDefault="00BC4BB6" w:rsidP="00BC4BB6">
      <w:pPr>
        <w:pStyle w:val="Ttulo2"/>
        <w:numPr>
          <w:ilvl w:val="1"/>
          <w:numId w:val="2"/>
        </w:numPr>
      </w:pPr>
      <w:r>
        <w:t>As liberações de recursos serão feitas mensalmente, pelo OUTORGANTE, mediante disponibilidade orçamentária.</w:t>
      </w:r>
    </w:p>
    <w:p w14:paraId="697738FD" w14:textId="70CCA0D1" w:rsidR="00610F61" w:rsidRDefault="00BC4BB6" w:rsidP="00BC4BB6">
      <w:pPr>
        <w:pStyle w:val="Ttulo2"/>
        <w:numPr>
          <w:ilvl w:val="1"/>
          <w:numId w:val="2"/>
        </w:numPr>
      </w:pPr>
      <w:r>
        <w:t>O Auxílio concedido não poderá ser destinado, em hipótese alguma, ainda que parcialmente, a fins diversos dos indicados no PLANO DE TRABALHO, ficando o OUTORGADO pessoalmente responsável pela sua perfeita utilização, em conformidade com os dispositivos legais vigentes.</w:t>
      </w:r>
    </w:p>
    <w:p w14:paraId="75426982" w14:textId="77777777" w:rsidR="00BC4BB6" w:rsidRPr="00BC4BB6" w:rsidRDefault="00BC4BB6" w:rsidP="00BC4BB6">
      <w:pPr>
        <w:rPr>
          <w:rFonts w:eastAsia="Arial"/>
          <w:lang w:val="pt-BR"/>
        </w:rPr>
      </w:pPr>
    </w:p>
    <w:p w14:paraId="32F8013D" w14:textId="61E08425" w:rsidR="00610F61" w:rsidRPr="0010286A" w:rsidRDefault="00BC4BB6" w:rsidP="00610F61">
      <w:pPr>
        <w:pStyle w:val="Ttulo1"/>
        <w:ind w:left="851" w:hanging="425"/>
      </w:pPr>
      <w:r w:rsidRPr="00BC4BB6">
        <w:t>DA PARTICIPAÇÃO, DO REGIME DE DEDICAÇÃO E DAS OUTRAS OBRIGAÇÕES DO OUTORGADO</w:t>
      </w:r>
    </w:p>
    <w:p w14:paraId="29ED78ED" w14:textId="5075C504" w:rsidR="00BC4BB6" w:rsidRDefault="00BC4BB6" w:rsidP="00BC4BB6">
      <w:pPr>
        <w:pStyle w:val="Ttulo2"/>
        <w:numPr>
          <w:ilvl w:val="1"/>
          <w:numId w:val="2"/>
        </w:numPr>
      </w:pPr>
      <w:r>
        <w:t>O OUTORGADO se obriga a:</w:t>
      </w:r>
    </w:p>
    <w:p w14:paraId="1644D32C" w14:textId="326F4055" w:rsidR="00BC4BB6" w:rsidRDefault="00BC4BB6" w:rsidP="00CB3AF2">
      <w:pPr>
        <w:pStyle w:val="Ttulo2"/>
        <w:numPr>
          <w:ilvl w:val="0"/>
          <w:numId w:val="18"/>
        </w:numPr>
      </w:pPr>
      <w:r>
        <w:t>Dedicar-se à execução do projeto pelo tempo declarado na proposta analisada e aprovada pelo OUTORGANTE.</w:t>
      </w:r>
    </w:p>
    <w:p w14:paraId="696605DD" w14:textId="7103CABA" w:rsidR="00BC4BB6" w:rsidRDefault="00BC4BB6" w:rsidP="00CB3AF2">
      <w:pPr>
        <w:pStyle w:val="Ttulo2"/>
        <w:numPr>
          <w:ilvl w:val="0"/>
          <w:numId w:val="18"/>
        </w:numPr>
      </w:pPr>
      <w:r>
        <w:t>Consultar o OUTORGANTE antes de aceitar qualquer apoio financeiro de qualquer outra fonte de financiamento, pública ou privada, para o desenvolvimento do mesmo projeto de pesquisa a que concerne o Auxílio concedido.</w:t>
      </w:r>
    </w:p>
    <w:p w14:paraId="09FBE90C" w14:textId="1ED7E1EE" w:rsidR="00BC4BB6" w:rsidRDefault="00BC4BB6" w:rsidP="00CB3AF2">
      <w:pPr>
        <w:pStyle w:val="Ttulo2"/>
        <w:numPr>
          <w:ilvl w:val="0"/>
          <w:numId w:val="18"/>
        </w:numPr>
      </w:pPr>
      <w:r>
        <w:t>Consultar, formalmente, o OUTORGANTE antes de fazer quaisquer modificações no projeto, incluindo, mas não restritas a, aquelas no plano inicial, nas datas ou na designação de recursos.</w:t>
      </w:r>
    </w:p>
    <w:p w14:paraId="20282B35" w14:textId="5B03202E" w:rsidR="00BC4BB6" w:rsidRDefault="00BC4BB6" w:rsidP="00CB3AF2">
      <w:pPr>
        <w:pStyle w:val="Ttulo2"/>
        <w:numPr>
          <w:ilvl w:val="0"/>
          <w:numId w:val="18"/>
        </w:numPr>
      </w:pPr>
      <w:r>
        <w:t>Consultar o OUTORGANTE antes de assumir compromisso que exija seu afastamento do IFCE, em que o dever de encaminhar consulta prévia relatando o período.</w:t>
      </w:r>
    </w:p>
    <w:p w14:paraId="400E4C6C" w14:textId="21F671CF" w:rsidR="00BC4BB6" w:rsidRDefault="00BC4BB6" w:rsidP="00CB3AF2">
      <w:pPr>
        <w:pStyle w:val="Ttulo2"/>
        <w:numPr>
          <w:ilvl w:val="0"/>
          <w:numId w:val="18"/>
        </w:numPr>
      </w:pPr>
      <w:r>
        <w:t>Apresentar relatório científico, ao final do prazo estipulado neste Termo e em conformidade com as normas institucionais do OUTORGANTE, sob pena de ser acionado administrativa e/ou judicialmente pelo OUTORGANTE para devolução dos recursos recebidos, devidamente corrigidos pelos índices legais em vigor e com incidência das demais sanções legais (juros, honorários advocatícios e custas judiciais).</w:t>
      </w:r>
    </w:p>
    <w:p w14:paraId="58163346" w14:textId="0C28E61F" w:rsidR="00610F61" w:rsidRDefault="00BC4BB6" w:rsidP="00CB3AF2">
      <w:pPr>
        <w:pStyle w:val="Ttulo2"/>
        <w:numPr>
          <w:ilvl w:val="0"/>
          <w:numId w:val="18"/>
        </w:numPr>
      </w:pPr>
      <w:r>
        <w:t>Zelar pelo adequado gerenciamento dos dados produzidos durante o projeto.</w:t>
      </w:r>
      <w:r w:rsidR="00996754">
        <w:t xml:space="preserve"> </w:t>
      </w:r>
    </w:p>
    <w:p w14:paraId="036B7CA0" w14:textId="77777777" w:rsidR="008308FB" w:rsidRPr="00610F61" w:rsidRDefault="008308FB" w:rsidP="008308FB">
      <w:pPr>
        <w:rPr>
          <w:rFonts w:eastAsia="Arial"/>
          <w:lang w:val="pt-BR"/>
        </w:rPr>
      </w:pPr>
    </w:p>
    <w:p w14:paraId="4D98BD59" w14:textId="2480BD06" w:rsidR="008308FB" w:rsidRPr="0010286A" w:rsidRDefault="00CB3AF2" w:rsidP="008308FB">
      <w:pPr>
        <w:pStyle w:val="Ttulo1"/>
        <w:ind w:left="851" w:hanging="425"/>
      </w:pPr>
      <w:r w:rsidRPr="00CB3AF2">
        <w:t>DAS PUBLICAÇÕES E DIVULGAÇÕES</w:t>
      </w:r>
    </w:p>
    <w:p w14:paraId="0D6E4D70" w14:textId="19CD15CF" w:rsidR="00CB3AF2" w:rsidRDefault="00CB3AF2">
      <w:pPr>
        <w:pStyle w:val="Ttulo2"/>
        <w:numPr>
          <w:ilvl w:val="1"/>
          <w:numId w:val="2"/>
        </w:numPr>
      </w:pPr>
      <w:r w:rsidRPr="00CB3AF2">
        <w:t xml:space="preserve">O OUTORGADO se compromete a fazer referência ao apoio do OUTORGANTE em todas as formas de divulgação (teses, dissertações, artigos, livros, resumos de trabalhos apresentados </w:t>
      </w:r>
      <w:r w:rsidRPr="00CB3AF2">
        <w:lastRenderedPageBreak/>
        <w:t>em reuniões, páginas na Web e qualquer outra publicação ou forma de difusão de atividades) que resultem, total ou parcialmente, da bolsa objeto deste Termo de Outorga.</w:t>
      </w:r>
    </w:p>
    <w:p w14:paraId="55ED15D5" w14:textId="7B605278" w:rsidR="008308FB" w:rsidRDefault="008308FB">
      <w:pPr>
        <w:rPr>
          <w:rFonts w:ascii="Calibri" w:eastAsia="Arial" w:hAnsi="Calibri" w:cs="Calibri"/>
          <w:b/>
          <w:spacing w:val="1"/>
          <w:sz w:val="24"/>
          <w:szCs w:val="24"/>
          <w:lang w:val="pt-BR"/>
        </w:rPr>
      </w:pPr>
    </w:p>
    <w:p w14:paraId="3934C522" w14:textId="2647F4FB" w:rsidR="008308FB" w:rsidRPr="0010286A" w:rsidRDefault="00CB3AF2" w:rsidP="008308FB">
      <w:pPr>
        <w:pStyle w:val="Ttulo1"/>
        <w:ind w:left="851" w:hanging="425"/>
      </w:pPr>
      <w:r w:rsidRPr="00CB3AF2">
        <w:t>DA PROPRIEDADE INTELECTUAL</w:t>
      </w:r>
    </w:p>
    <w:p w14:paraId="575BE054" w14:textId="3434F2CE" w:rsidR="00CB3AF2" w:rsidRDefault="00CB3AF2" w:rsidP="00CB3AF2">
      <w:pPr>
        <w:pStyle w:val="Ttulo2"/>
        <w:numPr>
          <w:ilvl w:val="1"/>
          <w:numId w:val="2"/>
        </w:numPr>
      </w:pPr>
      <w:r>
        <w:t>O OUTORGADO compromete-se a verificar, em tempo hábil, se a execução do projeto produz ou poderá produzir resultado potencialmente, no todo ou em parte, objeto de proteção por Patente de Invenção, Modelo de Utilidade, Desenho Industrial, Software ou qualquer outra forma de proteção dos direitos de Propriedade Intelectual, observadas na Política de Inovação do IFCE.</w:t>
      </w:r>
    </w:p>
    <w:p w14:paraId="2201A47C" w14:textId="0E012A90" w:rsidR="00CE4E69" w:rsidRDefault="00CB3AF2" w:rsidP="00CB3AF2">
      <w:pPr>
        <w:pStyle w:val="Ttulo2"/>
        <w:numPr>
          <w:ilvl w:val="1"/>
          <w:numId w:val="2"/>
        </w:numPr>
      </w:pPr>
      <w:r>
        <w:t xml:space="preserve">O OUTORGADO declara estar ciente de que a titularidade dos direitos de Propriedade Intelectual fica estabelecida conforme os critérios especificados na Política de Inovação do IFCE para Propriedade Intelectual </w:t>
      </w:r>
      <w:r w:rsidR="00CE4E69">
        <w:t>A prestação de contas pelo coordenador deverá ser realizada ao final do projeto e enviada ao Polo.</w:t>
      </w:r>
    </w:p>
    <w:p w14:paraId="6316C3BF" w14:textId="77777777" w:rsidR="008308FB" w:rsidRDefault="008308FB">
      <w:pPr>
        <w:rPr>
          <w:rFonts w:ascii="Calibri" w:eastAsia="Arial" w:hAnsi="Calibri" w:cs="Calibri"/>
          <w:b/>
          <w:spacing w:val="1"/>
          <w:sz w:val="24"/>
          <w:szCs w:val="24"/>
          <w:lang w:val="pt-BR"/>
        </w:rPr>
      </w:pPr>
    </w:p>
    <w:p w14:paraId="6118D435" w14:textId="301117C0" w:rsidR="00CF777D" w:rsidRPr="0010286A" w:rsidRDefault="00CB3AF2" w:rsidP="00CF777D">
      <w:pPr>
        <w:pStyle w:val="Ttulo1"/>
        <w:ind w:left="851" w:hanging="425"/>
      </w:pPr>
      <w:r w:rsidRPr="00CB3AF2">
        <w:t>DAS ALTERAÇÕES DA CONCESSÃO DA BOLSA E ADITAMENTOS AO TERMO DE OUTORGA</w:t>
      </w:r>
    </w:p>
    <w:p w14:paraId="4EF08F8B" w14:textId="1A73333A" w:rsidR="00CB3AF2" w:rsidRDefault="00CB3AF2" w:rsidP="00CB3AF2">
      <w:pPr>
        <w:pStyle w:val="Ttulo2"/>
        <w:numPr>
          <w:ilvl w:val="1"/>
          <w:numId w:val="4"/>
        </w:numPr>
      </w:pPr>
      <w:r>
        <w:t>As alterações nas cláusulas e condições deste Termo de Outorga que impliquem em alteração do OUTORGADO e dos valores concedidos só poderão ser implementadas mediante autorização expressa do OUTORGANTE, formalizada por meio de Termo Aditivo a este Termo de Outorga.</w:t>
      </w:r>
    </w:p>
    <w:p w14:paraId="7DBFB018" w14:textId="5080E8A0" w:rsidR="00CB3AF2" w:rsidRDefault="00CB3AF2" w:rsidP="00CB3AF2">
      <w:pPr>
        <w:pStyle w:val="Ttulo2"/>
        <w:numPr>
          <w:ilvl w:val="1"/>
          <w:numId w:val="4"/>
        </w:numPr>
      </w:pPr>
      <w:r>
        <w:t>Ordinariamente e por circunstâncias imprevisíveis, solicitações de Aditivos a este Termo de Outorga para suplementação de recursos ou para alteração do prazo de vigência do auxílio só serão analisadas pelo OUTORGANTE se apresentadas juntamente com um relatório científico.</w:t>
      </w:r>
    </w:p>
    <w:p w14:paraId="3C49C0D0" w14:textId="547AFD93" w:rsidR="00843CA6" w:rsidRDefault="00CB3AF2" w:rsidP="00CB3AF2">
      <w:pPr>
        <w:pStyle w:val="Ttulo2"/>
        <w:numPr>
          <w:ilvl w:val="1"/>
          <w:numId w:val="4"/>
        </w:numPr>
      </w:pPr>
      <w:r>
        <w:t>Solicitações de Aditivos para prorrogações de bolsas, eventualmente concedidas como item de orçamento do Auxílio poderão ser analisadas, desde que enviadas juntamente com o Relatório Científico do Auxílio e acompanhadas do Relatório Individual sintético das atividades desenvolvidas pelo bolsista no período e do Plano de Atividades do bolsista para o próximo período.</w:t>
      </w:r>
    </w:p>
    <w:p w14:paraId="0D5EE059" w14:textId="77777777" w:rsidR="00CB3AF2" w:rsidRPr="00CB3AF2" w:rsidRDefault="00CB3AF2" w:rsidP="00CB3AF2">
      <w:pPr>
        <w:rPr>
          <w:lang w:val="pt-BR"/>
        </w:rPr>
      </w:pPr>
    </w:p>
    <w:p w14:paraId="6330E2D7" w14:textId="082E8B3F" w:rsidR="00CB3AF2" w:rsidRPr="0010286A" w:rsidRDefault="00CB3AF2" w:rsidP="00CB3AF2">
      <w:pPr>
        <w:pStyle w:val="Ttulo1"/>
        <w:ind w:left="851" w:hanging="425"/>
      </w:pPr>
      <w:r>
        <w:t xml:space="preserve">DAS </w:t>
      </w:r>
      <w:r w:rsidRPr="004944D8">
        <w:t>D</w:t>
      </w:r>
      <w:r>
        <w:t>ISPOSIÇÕES GERAIS</w:t>
      </w:r>
    </w:p>
    <w:p w14:paraId="158CFD05" w14:textId="6B492A56" w:rsidR="00CB3AF2" w:rsidRDefault="00CB3AF2" w:rsidP="00CB3AF2">
      <w:pPr>
        <w:pStyle w:val="Ttulo2"/>
        <w:numPr>
          <w:ilvl w:val="1"/>
          <w:numId w:val="4"/>
        </w:numPr>
      </w:pPr>
      <w:r>
        <w:t>O OUTORGADO declara que aceita, sem restrições, este Auxílio, tal como concedido, e se responsabiliza pelo fiel cumprimento do presente Termo de Outorga em todos os seus itens, cláusulas e condições, e que concorda com qualquer fiscalização que a OUTORGANTE julgar conveniente proceder.</w:t>
      </w:r>
    </w:p>
    <w:p w14:paraId="5CD35ACB" w14:textId="70EA146F" w:rsidR="00CB3AF2" w:rsidRDefault="00CB3AF2" w:rsidP="00CB3AF2">
      <w:pPr>
        <w:pStyle w:val="Ttulo2"/>
        <w:numPr>
          <w:ilvl w:val="1"/>
          <w:numId w:val="4"/>
        </w:numPr>
      </w:pPr>
      <w:r>
        <w:t>O OUTORGADO declara que tem plenas condições de realizar as atividades previstas no projeto de pesquisa e que envidará todos os esforços para que seus objetivos sejam atingidos.</w:t>
      </w:r>
    </w:p>
    <w:p w14:paraId="334EFD81" w14:textId="5F1ED571" w:rsidR="00CB3AF2" w:rsidRDefault="00CB3AF2" w:rsidP="00CB3AF2">
      <w:pPr>
        <w:pStyle w:val="Ttulo2"/>
        <w:numPr>
          <w:ilvl w:val="1"/>
          <w:numId w:val="4"/>
        </w:numPr>
      </w:pPr>
      <w:r>
        <w:t>Em caso de abandono do projeto, sem prévia autorização do OUTORGANTE, o OUTORGADO se compromete a restituir ao OUTORGANTE, imediatamente, todos os recursos concedidos para a execução do projeto, sob pena de ser acionado administrativa e/ou judicialmente pelo OUTORGANTE para a devolução dos recursos recebidos, devidamente corrigidos pelos índices legais em vigor e com incidência das demais sanções legais (juros, honorários advocatícios e custas judiciais).</w:t>
      </w:r>
    </w:p>
    <w:p w14:paraId="78601CF2" w14:textId="3CEF3847" w:rsidR="00CB3AF2" w:rsidRDefault="00CB3AF2" w:rsidP="00CB3AF2">
      <w:pPr>
        <w:pStyle w:val="Ttulo2"/>
        <w:numPr>
          <w:ilvl w:val="1"/>
          <w:numId w:val="4"/>
        </w:numPr>
      </w:pPr>
      <w:r>
        <w:lastRenderedPageBreak/>
        <w:t>A violação de qualquer das cláusulas do presente Termo de Outorga importará em suspensão do Auxílio concedido.</w:t>
      </w:r>
    </w:p>
    <w:p w14:paraId="1A435D03" w14:textId="404EC8AB" w:rsidR="00CB3AF2" w:rsidRDefault="00CB3AF2" w:rsidP="00CB3AF2">
      <w:pPr>
        <w:pStyle w:val="Ttulo2"/>
        <w:numPr>
          <w:ilvl w:val="1"/>
          <w:numId w:val="4"/>
        </w:numPr>
      </w:pPr>
      <w:r>
        <w:t>Após sua assinatura, o presente Termo entrará em vigor na data indicada para início do projeto.</w:t>
      </w:r>
    </w:p>
    <w:p w14:paraId="10CBF87C" w14:textId="29752FE6" w:rsidR="00CB3AF2" w:rsidRDefault="00CB3AF2" w:rsidP="00CB3AF2">
      <w:pPr>
        <w:pStyle w:val="Ttulo2"/>
        <w:numPr>
          <w:ilvl w:val="1"/>
          <w:numId w:val="4"/>
        </w:numPr>
      </w:pPr>
      <w:r>
        <w:t>O OUTORGADO declara estar ciente de que o descumprimento de quaisquer cláusulas deste Termo de Outorga poderá prejudicar o andamento de futuras solicitações por ele apresentadas à OUTORGANTE. Declara ainda que leu e teve ciência das condições do presente Termo de Outorga, mediante assinatura a seguir.</w:t>
      </w:r>
    </w:p>
    <w:p w14:paraId="10DE0B02" w14:textId="0FBB53FD" w:rsidR="006627EF" w:rsidRDefault="006627EF" w:rsidP="00741ABA">
      <w:pPr>
        <w:rPr>
          <w:rFonts w:ascii="Calibri" w:eastAsia="Arial" w:hAnsi="Calibri" w:cs="Calibri"/>
          <w:spacing w:val="1"/>
          <w:sz w:val="24"/>
          <w:szCs w:val="24"/>
          <w:lang w:val="pt-BR"/>
        </w:rPr>
      </w:pPr>
    </w:p>
    <w:p w14:paraId="2091C4B0" w14:textId="13335B1F" w:rsidR="00CB3AF2" w:rsidRDefault="00CB3AF2" w:rsidP="00741ABA">
      <w:pPr>
        <w:rPr>
          <w:rFonts w:ascii="Calibri" w:eastAsia="Arial" w:hAnsi="Calibri" w:cs="Calibri"/>
          <w:spacing w:val="1"/>
          <w:sz w:val="24"/>
          <w:szCs w:val="24"/>
          <w:lang w:val="pt-BR"/>
        </w:rPr>
      </w:pPr>
    </w:p>
    <w:p w14:paraId="34AA91D4" w14:textId="77777777" w:rsidR="00502613" w:rsidRDefault="00502613" w:rsidP="00CB3AF2">
      <w:pPr>
        <w:rPr>
          <w:rFonts w:ascii="Calibri" w:eastAsia="Arial" w:hAnsi="Calibri" w:cs="Calibri"/>
          <w:sz w:val="24"/>
          <w:szCs w:val="24"/>
          <w:lang w:val="pt-BR"/>
        </w:rPr>
      </w:pPr>
    </w:p>
    <w:p w14:paraId="0D1E397F" w14:textId="7B5B8A9A" w:rsidR="00D148B9" w:rsidRDefault="00E93C2D" w:rsidP="00E93C2D">
      <w:pPr>
        <w:ind w:left="284"/>
        <w:jc w:val="center"/>
        <w:rPr>
          <w:rFonts w:ascii="Calibri" w:eastAsia="Arial" w:hAnsi="Calibri" w:cs="Calibri"/>
          <w:sz w:val="24"/>
          <w:szCs w:val="24"/>
          <w:lang w:val="pt-BR"/>
        </w:rPr>
      </w:pPr>
      <w:r>
        <w:rPr>
          <w:rFonts w:ascii="Calibri" w:eastAsia="Arial" w:hAnsi="Calibri" w:cs="Calibri"/>
          <w:sz w:val="24"/>
          <w:szCs w:val="24"/>
          <w:lang w:val="pt-BR"/>
        </w:rPr>
        <w:t>_______________________________________</w:t>
      </w:r>
    </w:p>
    <w:p w14:paraId="2644C218" w14:textId="4FA7E839" w:rsidR="006826F2" w:rsidRPr="001B024A" w:rsidRDefault="00CB3AF2" w:rsidP="006826F2">
      <w:pPr>
        <w:ind w:left="284"/>
        <w:jc w:val="center"/>
        <w:rPr>
          <w:rFonts w:ascii="Calibri" w:eastAsia="Arial" w:hAnsi="Calibri" w:cs="Calibri"/>
          <w:spacing w:val="1"/>
          <w:sz w:val="24"/>
          <w:szCs w:val="24"/>
          <w:lang w:val="pt-BR"/>
        </w:rPr>
      </w:pPr>
      <w:r>
        <w:rPr>
          <w:rFonts w:ascii="Calibri" w:eastAsia="Arial" w:hAnsi="Calibri" w:cs="Calibri"/>
          <w:spacing w:val="1"/>
          <w:sz w:val="24"/>
          <w:szCs w:val="24"/>
          <w:lang w:val="pt-BR"/>
        </w:rPr>
        <w:t>OUTORGADO</w:t>
      </w:r>
    </w:p>
    <w:p w14:paraId="0EA93AA0" w14:textId="77777777" w:rsidR="00502613" w:rsidRDefault="00502613" w:rsidP="00E93C2D">
      <w:pPr>
        <w:ind w:left="284"/>
        <w:jc w:val="center"/>
        <w:rPr>
          <w:rFonts w:ascii="Calibri" w:eastAsia="Arial" w:hAnsi="Calibri" w:cs="Calibri"/>
          <w:sz w:val="24"/>
          <w:szCs w:val="24"/>
          <w:lang w:val="pt-BR"/>
        </w:rPr>
      </w:pPr>
    </w:p>
    <w:p w14:paraId="0D3ABFFB" w14:textId="693DAA58" w:rsidR="00502613" w:rsidRDefault="00502613" w:rsidP="00E93C2D">
      <w:pPr>
        <w:ind w:left="284"/>
        <w:jc w:val="center"/>
        <w:rPr>
          <w:rFonts w:ascii="Calibri" w:eastAsia="Arial" w:hAnsi="Calibri" w:cs="Calibri"/>
          <w:sz w:val="24"/>
          <w:szCs w:val="24"/>
          <w:lang w:val="pt-BR"/>
        </w:rPr>
      </w:pPr>
    </w:p>
    <w:p w14:paraId="7DBCD5FF" w14:textId="77777777" w:rsidR="00CB3AF2" w:rsidRDefault="00CB3AF2" w:rsidP="00E93C2D">
      <w:pPr>
        <w:ind w:left="284"/>
        <w:jc w:val="center"/>
        <w:rPr>
          <w:rFonts w:ascii="Calibri" w:eastAsia="Arial" w:hAnsi="Calibri" w:cs="Calibri"/>
          <w:sz w:val="24"/>
          <w:szCs w:val="24"/>
          <w:lang w:val="pt-BR"/>
        </w:rPr>
      </w:pPr>
    </w:p>
    <w:p w14:paraId="2ABF9C00" w14:textId="77777777" w:rsidR="00E93C2D" w:rsidRDefault="00E93C2D" w:rsidP="00E93C2D">
      <w:pPr>
        <w:ind w:left="284"/>
        <w:jc w:val="center"/>
        <w:rPr>
          <w:rFonts w:ascii="Calibri" w:eastAsia="Arial" w:hAnsi="Calibri" w:cs="Calibri"/>
          <w:sz w:val="24"/>
          <w:szCs w:val="24"/>
          <w:lang w:val="pt-BR"/>
        </w:rPr>
      </w:pPr>
      <w:r>
        <w:rPr>
          <w:rFonts w:ascii="Calibri" w:eastAsia="Arial" w:hAnsi="Calibri" w:cs="Calibri"/>
          <w:sz w:val="24"/>
          <w:szCs w:val="24"/>
          <w:lang w:val="pt-BR"/>
        </w:rPr>
        <w:t>_______________________________________</w:t>
      </w:r>
    </w:p>
    <w:p w14:paraId="218201C9" w14:textId="506A8448" w:rsidR="00126E6D" w:rsidRPr="00D148B9" w:rsidRDefault="00CB3AF2" w:rsidP="00CB3AF2">
      <w:pPr>
        <w:spacing w:after="120"/>
        <w:ind w:left="284"/>
        <w:jc w:val="center"/>
        <w:rPr>
          <w:rFonts w:ascii="Calibri" w:eastAsia="Arial" w:hAnsi="Calibri" w:cs="Calibri"/>
          <w:spacing w:val="1"/>
          <w:sz w:val="24"/>
          <w:szCs w:val="24"/>
          <w:lang w:val="pt-BR"/>
        </w:rPr>
      </w:pPr>
      <w:r>
        <w:rPr>
          <w:rFonts w:ascii="Calibri" w:eastAsia="Arial" w:hAnsi="Calibri" w:cs="Calibri"/>
          <w:sz w:val="24"/>
          <w:szCs w:val="24"/>
          <w:lang w:val="pt-BR"/>
        </w:rPr>
        <w:t>OUTORGANTE</w:t>
      </w:r>
    </w:p>
    <w:sectPr w:rsidR="00126E6D" w:rsidRPr="00D148B9" w:rsidSect="006A17CF">
      <w:headerReference w:type="default" r:id="rId8"/>
      <w:footerReference w:type="default" r:id="rId9"/>
      <w:pgSz w:w="11920" w:h="16840"/>
      <w:pgMar w:top="1843" w:right="880" w:bottom="280" w:left="740" w:header="566"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E3CC" w14:textId="77777777" w:rsidR="00E15385" w:rsidRDefault="00E15385" w:rsidP="000C225B">
      <w:r>
        <w:separator/>
      </w:r>
    </w:p>
  </w:endnote>
  <w:endnote w:type="continuationSeparator" w:id="0">
    <w:p w14:paraId="596C5B11" w14:textId="77777777" w:rsidR="00E15385" w:rsidRDefault="00E15385" w:rsidP="000C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D965" w14:textId="77777777" w:rsidR="008F270F" w:rsidRDefault="008F270F">
    <w:pPr>
      <w:spacing w:line="200" w:lineRule="exact"/>
    </w:pPr>
    <w:r>
      <w:rPr>
        <w:noProof/>
        <w:lang w:val="pt-BR" w:eastAsia="pt-BR"/>
      </w:rPr>
      <mc:AlternateContent>
        <mc:Choice Requires="wps">
          <w:drawing>
            <wp:anchor distT="0" distB="0" distL="114300" distR="114300" simplePos="0" relativeHeight="251659264" behindDoc="1" locked="0" layoutInCell="1" allowOverlap="1" wp14:anchorId="1A864BDF" wp14:editId="2D197A30">
              <wp:simplePos x="0" y="0"/>
              <wp:positionH relativeFrom="page">
                <wp:posOffset>6765290</wp:posOffset>
              </wp:positionH>
              <wp:positionV relativeFrom="page">
                <wp:posOffset>10158730</wp:posOffset>
              </wp:positionV>
              <wp:extent cx="179070" cy="15176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571448D" w14:textId="0229D805" w:rsidR="008F270F" w:rsidRDefault="008F270F">
                          <w:pPr>
                            <w:spacing w:line="220" w:lineRule="exact"/>
                            <w:ind w:left="40"/>
                          </w:pPr>
                          <w:r>
                            <w:fldChar w:fldCharType="begin"/>
                          </w:r>
                          <w:r>
                            <w:instrText xml:space="preserve"> PAGE </w:instrText>
                          </w:r>
                          <w:r>
                            <w:fldChar w:fldCharType="separate"/>
                          </w:r>
                          <w:r w:rsidR="00435CC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64BDF" id="_x0000_t202" coordsize="21600,21600" o:spt="202" path="m,l,21600r21600,l21600,xe">
              <v:stroke joinstyle="miter"/>
              <v:path gradientshapeok="t" o:connecttype="rect"/>
            </v:shapetype>
            <v:shape id="Text Box 1" o:spid="_x0000_s1026" type="#_x0000_t202" style="position:absolute;margin-left:532.7pt;margin-top:799.9pt;width:14.1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lm1QEAAJADAAAOAAAAZHJzL2Uyb0RvYy54bWysU9tu2zAMfR+wfxD0vtgu0GYz4hRdiw4D&#10;ugvQ9QMYWbKN2aJGKbGzrx8lx+nWvQ17EWiROjznkN5cT0MvDpp8h7aSxSqXQluFdWebSj59u3/z&#10;VgofwNbQo9WVPGovr7evX21GV+oLbLGvNQkGsb4cXSXbEFyZZV61egC/QqctJw3SAIE/qclqgpHR&#10;hz67yPOrbESqHaHS3vPt3ZyU24RvjFbhizFeB9FXkrmFdFI6d/HMthsoGwLXdupEA/6BxQCd5aZn&#10;qDsIIPbU/QU1dIrQowkrhUOGxnRKJw2spshfqHlswemkhc3x7myT/3+w6vPh0X0lEab3OPEAkwjv&#10;HlB998LibQu20TdEOLYaam5cRMuy0fny9DRa7UsfQXbjJ6x5yLAPmIAmQ0N0hXUKRucBHM+m6ykI&#10;FVuu3+VrzihOFZfF+uoydYByeezIhw8aBxGDShLPNIHD4cGHSAbKpST2snjf9X2aa2//uODCeJPI&#10;R74z8zDtJq6OInZYH1kG4bwmvNYctEg/pRh5RSrpf+yBtBT9R8tWxH1aAlqC3RKAVfy0kkGKObwN&#10;897tHXVNy8iz2RZv2C7TJSnPLE48eexJ4WlF4179/p2qnn+k7S8AAAD//wMAUEsDBBQABgAIAAAA&#10;IQB26loD5gAAABQBAAAPAAAAZHJzL2Rvd25yZXYueG1sTE/LTsMwELwj8Q/WInGjNi0NJI1TVTxO&#10;SBVpOHB0YjexGq9D7Lbh79me4LKa0c7OzuTryfXsZMZgPUq4nwlgBhuvLbYSPqu3uydgISrUqvdo&#10;JPyYAOvi+ipXmfZnLM1pF1tGJhgyJaGLccg4D01nnAozPxik3d6PTkWiY8v1qM5k7no+FyLhTlmk&#10;D50azHNnmsPu6CRsvrB8td/b+qPcl7aqUoHvyUHK25vpZUVjswIWzRT/LuDSgfJDQcFqf0QdWE9c&#10;JMsH0hJapilVuWhEukiA1YSS+eIReJHz/2WKXwAAAP//AwBQSwECLQAUAAYACAAAACEAtoM4kv4A&#10;AADhAQAAEwAAAAAAAAAAAAAAAAAAAAAAW0NvbnRlbnRfVHlwZXNdLnhtbFBLAQItABQABgAIAAAA&#10;IQA4/SH/1gAAAJQBAAALAAAAAAAAAAAAAAAAAC8BAABfcmVscy8ucmVsc1BLAQItABQABgAIAAAA&#10;IQBVvylm1QEAAJADAAAOAAAAAAAAAAAAAAAAAC4CAABkcnMvZTJvRG9jLnhtbFBLAQItABQABgAI&#10;AAAAIQB26loD5gAAABQBAAAPAAAAAAAAAAAAAAAAAC8EAABkcnMvZG93bnJldi54bWxQSwUGAAAA&#10;AAQABADzAAAAQgUAAAAA&#10;" filled="f" stroked="f">
              <v:textbox inset="0,0,0,0">
                <w:txbxContent>
                  <w:p w14:paraId="4571448D" w14:textId="0229D805" w:rsidR="008F270F" w:rsidRDefault="008F270F">
                    <w:pPr>
                      <w:spacing w:line="220" w:lineRule="exact"/>
                      <w:ind w:left="40"/>
                    </w:pPr>
                    <w:r>
                      <w:fldChar w:fldCharType="begin"/>
                    </w:r>
                    <w:r>
                      <w:instrText xml:space="preserve"> PAGE </w:instrText>
                    </w:r>
                    <w:r>
                      <w:fldChar w:fldCharType="separate"/>
                    </w:r>
                    <w:r w:rsidR="00435CC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C99C" w14:textId="77777777" w:rsidR="00E15385" w:rsidRDefault="00E15385" w:rsidP="000C225B">
      <w:r>
        <w:separator/>
      </w:r>
    </w:p>
  </w:footnote>
  <w:footnote w:type="continuationSeparator" w:id="0">
    <w:p w14:paraId="0ACCB496" w14:textId="77777777" w:rsidR="00E15385" w:rsidRDefault="00E15385" w:rsidP="000C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6A35" w14:textId="6B8C6EC3" w:rsidR="008F270F" w:rsidRDefault="008F270F" w:rsidP="00783B2B">
    <w:pPr>
      <w:spacing w:line="200" w:lineRule="exact"/>
      <w:ind w:left="284"/>
    </w:pPr>
    <w:r w:rsidRPr="000C175A">
      <w:rPr>
        <w:noProof/>
        <w:lang w:val="pt-BR" w:eastAsia="pt-BR"/>
      </w:rPr>
      <w:drawing>
        <wp:anchor distT="0" distB="0" distL="114300" distR="114300" simplePos="0" relativeHeight="251662336" behindDoc="0" locked="0" layoutInCell="1" allowOverlap="1" wp14:anchorId="00CD32A4" wp14:editId="05822382">
          <wp:simplePos x="0" y="0"/>
          <wp:positionH relativeFrom="margin">
            <wp:posOffset>190500</wp:posOffset>
          </wp:positionH>
          <wp:positionV relativeFrom="paragraph">
            <wp:posOffset>-18415</wp:posOffset>
          </wp:positionV>
          <wp:extent cx="2459990" cy="469900"/>
          <wp:effectExtent l="0" t="0" r="0" b="6350"/>
          <wp:wrapNone/>
          <wp:docPr id="33" name="Imagem 33" descr="REITORIA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ITORIA 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0288" behindDoc="0" locked="0" layoutInCell="1" allowOverlap="1" wp14:anchorId="6D18B888" wp14:editId="686C36FC">
              <wp:simplePos x="0" y="0"/>
              <wp:positionH relativeFrom="column">
                <wp:posOffset>175895</wp:posOffset>
              </wp:positionH>
              <wp:positionV relativeFrom="paragraph">
                <wp:posOffset>599440</wp:posOffset>
              </wp:positionV>
              <wp:extent cx="6379845" cy="635"/>
              <wp:effectExtent l="13970" t="8890" r="698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84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3BDD6F" id="_x0000_t32" coordsize="21600,21600" o:spt="32" o:oned="t" path="m,l21600,21600e" filled="f">
              <v:path arrowok="t" fillok="f" o:connecttype="none"/>
              <o:lock v:ext="edit" shapetype="t"/>
            </v:shapetype>
            <v:shape id="AutoShape 10" o:spid="_x0000_s1026" type="#_x0000_t32" style="position:absolute;margin-left:13.85pt;margin-top:47.2pt;width:502.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p9wAEAAGcDAAAOAAAAZHJzL2Uyb0RvYy54bWysU01v2zAMvQ/YfxB0X+yka9oacXpI1126&#10;LUC7H8DIsi1MFgVSiZN/P0l1sq9bMR8ESiQfHx/p1f1xsOKgiQ26Ws5npRTaKWyM62r5/eXxw60U&#10;HMA1YNHpWp40y/v1+3er0Vd6gT3aRpOIII6r0deyD8FXRcGq1wPwDL120dkiDRDilbqiIRgj+mCL&#10;RVkuixGp8YRKM8fXh1enXGf8ttUqfGtb1kHYWkZuIZ+Uz106i/UKqo7A90ZNNOANLAYwLha9QD1A&#10;ALEn8w/UYBQhYxtmCocC29YonXuI3czLv7p57sHr3EsUh/1FJv5/sOrrYeO2lKiro3v2T6h+sHC4&#10;6cF1OhN4Ofk4uHmSqhg9V5eUdGG/JbEbv2ATY2AfMKtwbGlIkLE/ccxiny5i62MQKj4ur27ubj9e&#10;S6Gib3l1nfGhOqd64vBZ4yCSUUsOBKbrwwadi0NFmudCcHjikIhBdU5IdR0+GmvzbK0TY2S/uCnL&#10;nMFoTZO8KY6p220siQOk9cjfROOPMMK9azJar6H5NNkBjH21Y3XrEp7OGzdROsuTdpGrHTanLZ01&#10;jNPMpKfNS+vy+z0r/ev/WP8EAAD//wMAUEsDBBQABgAIAAAAIQCNfFi83gAAAA4BAAAPAAAAZHJz&#10;L2Rvd25yZXYueG1sTE9Lb4MwDL5P2n+IPGm3NZRB6Sih2kM7V6O77GaIS1BJgkha2L9fOK0Xy/Zn&#10;f49iP+ueXWl0nTUC1qsIGJnGys60Ar6Pn09bYM6jkdhbQwJ+ycG+vL8rMJd2Ml90rXzLAolxOQpQ&#10;3g85565RpNGt7EAmYCc7avRhHFsuR5wCue55HEUbrrEzQUHhQO+KmnN10QKyRP5Y3LyldTodjp5O&#10;qtoeZiEeH+aPXSivO2CeZv//AUuG4B/KYKy2FyMd6wXEWRYuBbwkCbAFj57j0NXLJgVeFvw2RvkH&#10;AAD//wMAUEsBAi0AFAAGAAgAAAAhALaDOJL+AAAA4QEAABMAAAAAAAAAAAAAAAAAAAAAAFtDb250&#10;ZW50X1R5cGVzXS54bWxQSwECLQAUAAYACAAAACEAOP0h/9YAAACUAQAACwAAAAAAAAAAAAAAAAAv&#10;AQAAX3JlbHMvLnJlbHNQSwECLQAUAAYACAAAACEAvJ+6fcABAABnAwAADgAAAAAAAAAAAAAAAAAu&#10;AgAAZHJzL2Uyb0RvYy54bWxQSwECLQAUAAYACAAAACEAjXxYvN4AAAAOAQAADwAAAAAAAAAAAAAA&#10;AAAaBAAAZHJzL2Rvd25yZXYueG1sUEsFBgAAAAAEAAQA8wAAACU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C640388"/>
    <w:multiLevelType w:val="multilevel"/>
    <w:tmpl w:val="2BFA7DE2"/>
    <w:lvl w:ilvl="0">
      <w:start w:val="1"/>
      <w:numFmt w:val="upperRoman"/>
      <w:lvlText w:val="%1."/>
      <w:lvlJc w:val="right"/>
      <w:pPr>
        <w:ind w:left="1710" w:hanging="360"/>
      </w:pPr>
    </w:lvl>
    <w:lvl w:ilvl="1">
      <w:start w:val="5"/>
      <w:numFmt w:val="decimal"/>
      <w:isLgl/>
      <w:lvlText w:val="%1.%2"/>
      <w:lvlJc w:val="left"/>
      <w:pPr>
        <w:ind w:left="1850" w:hanging="500"/>
      </w:pPr>
      <w:rPr>
        <w:rFonts w:hint="default"/>
      </w:rPr>
    </w:lvl>
    <w:lvl w:ilvl="2">
      <w:start w:val="1"/>
      <w:numFmt w:val="decimal"/>
      <w:isLgl/>
      <w:lvlText w:val="%1.%2.%3"/>
      <w:lvlJc w:val="left"/>
      <w:pPr>
        <w:ind w:left="2070" w:hanging="720"/>
      </w:pPr>
      <w:rPr>
        <w:rFonts w:hint="default"/>
        <w:b/>
        <w:bCs/>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 w15:restartNumberingAfterBreak="0">
    <w:nsid w:val="14BD4348"/>
    <w:multiLevelType w:val="multilevel"/>
    <w:tmpl w:val="916A120E"/>
    <w:lvl w:ilvl="0">
      <w:start w:val="1"/>
      <w:numFmt w:val="decimal"/>
      <w:lvlText w:val="%1"/>
      <w:lvlJc w:val="left"/>
      <w:pPr>
        <w:ind w:left="1004" w:hanging="360"/>
      </w:pPr>
      <w:rPr>
        <w:rFonts w:hint="default"/>
        <w:b/>
      </w:rPr>
    </w:lvl>
    <w:lvl w:ilvl="1">
      <w:start w:val="1"/>
      <w:numFmt w:val="upperRoman"/>
      <w:lvlText w:val="%2."/>
      <w:lvlJc w:val="right"/>
      <w:pPr>
        <w:ind w:left="786" w:hanging="360"/>
      </w:pPr>
    </w:lvl>
    <w:lvl w:ilvl="2">
      <w:start w:val="2"/>
      <w:numFmt w:val="decimal"/>
      <w:isLgl/>
      <w:lvlText w:val="%1.%2.%3"/>
      <w:lvlJc w:val="left"/>
      <w:pPr>
        <w:ind w:left="1428" w:hanging="720"/>
      </w:pPr>
      <w:rPr>
        <w:rFonts w:eastAsia="Times New Roman" w:hint="default"/>
        <w:b/>
      </w:rPr>
    </w:lvl>
    <w:lvl w:ilvl="3">
      <w:start w:val="1"/>
      <w:numFmt w:val="decimal"/>
      <w:isLgl/>
      <w:lvlText w:val="%1.%2.%3.%4"/>
      <w:lvlJc w:val="left"/>
      <w:pPr>
        <w:ind w:left="1460" w:hanging="720"/>
      </w:pPr>
      <w:rPr>
        <w:rFonts w:eastAsia="Times New Roman" w:hint="default"/>
        <w:b/>
      </w:rPr>
    </w:lvl>
    <w:lvl w:ilvl="4">
      <w:start w:val="1"/>
      <w:numFmt w:val="decimal"/>
      <w:isLgl/>
      <w:lvlText w:val="%1.%2.%3.%4.%5"/>
      <w:lvlJc w:val="left"/>
      <w:pPr>
        <w:ind w:left="1852" w:hanging="1080"/>
      </w:pPr>
      <w:rPr>
        <w:rFonts w:eastAsia="Times New Roman" w:hint="default"/>
        <w:b/>
      </w:rPr>
    </w:lvl>
    <w:lvl w:ilvl="5">
      <w:start w:val="1"/>
      <w:numFmt w:val="decimal"/>
      <w:isLgl/>
      <w:lvlText w:val="%1.%2.%3.%4.%5.%6"/>
      <w:lvlJc w:val="left"/>
      <w:pPr>
        <w:ind w:left="1884" w:hanging="1080"/>
      </w:pPr>
      <w:rPr>
        <w:rFonts w:eastAsia="Times New Roman" w:hint="default"/>
        <w:b/>
      </w:rPr>
    </w:lvl>
    <w:lvl w:ilvl="6">
      <w:start w:val="1"/>
      <w:numFmt w:val="decimal"/>
      <w:isLgl/>
      <w:lvlText w:val="%1.%2.%3.%4.%5.%6.%7"/>
      <w:lvlJc w:val="left"/>
      <w:pPr>
        <w:ind w:left="2276" w:hanging="1440"/>
      </w:pPr>
      <w:rPr>
        <w:rFonts w:eastAsia="Times New Roman" w:hint="default"/>
        <w:b/>
      </w:rPr>
    </w:lvl>
    <w:lvl w:ilvl="7">
      <w:start w:val="1"/>
      <w:numFmt w:val="decimal"/>
      <w:isLgl/>
      <w:lvlText w:val="%1.%2.%3.%4.%5.%6.%7.%8"/>
      <w:lvlJc w:val="left"/>
      <w:pPr>
        <w:ind w:left="2308" w:hanging="1440"/>
      </w:pPr>
      <w:rPr>
        <w:rFonts w:eastAsia="Times New Roman" w:hint="default"/>
        <w:b/>
      </w:rPr>
    </w:lvl>
    <w:lvl w:ilvl="8">
      <w:start w:val="1"/>
      <w:numFmt w:val="decimal"/>
      <w:isLgl/>
      <w:lvlText w:val="%1.%2.%3.%4.%5.%6.%7.%8.%9"/>
      <w:lvlJc w:val="left"/>
      <w:pPr>
        <w:ind w:left="2700" w:hanging="1800"/>
      </w:pPr>
      <w:rPr>
        <w:rFonts w:eastAsia="Times New Roman" w:hint="default"/>
        <w:b/>
      </w:rPr>
    </w:lvl>
  </w:abstractNum>
  <w:abstractNum w:abstractNumId="3" w15:restartNumberingAfterBreak="0">
    <w:nsid w:val="1DCA74BB"/>
    <w:multiLevelType w:val="multilevel"/>
    <w:tmpl w:val="EA7677E4"/>
    <w:lvl w:ilvl="0">
      <w:start w:val="4"/>
      <w:numFmt w:val="decimal"/>
      <w:lvlText w:val="%1"/>
      <w:lvlJc w:val="left"/>
      <w:pPr>
        <w:ind w:left="500" w:hanging="500"/>
      </w:pPr>
      <w:rPr>
        <w:rFonts w:hint="default"/>
      </w:rPr>
    </w:lvl>
    <w:lvl w:ilvl="1">
      <w:start w:val="2"/>
      <w:numFmt w:val="decimal"/>
      <w:lvlText w:val="%1.%2"/>
      <w:lvlJc w:val="left"/>
      <w:pPr>
        <w:ind w:left="990" w:hanging="500"/>
      </w:pPr>
      <w:rPr>
        <w:rFonts w:hint="default"/>
        <w:b/>
        <w:bCs/>
      </w:rPr>
    </w:lvl>
    <w:lvl w:ilvl="2">
      <w:start w:val="1"/>
      <w:numFmt w:val="decimal"/>
      <w:lvlText w:val="%1.%2.%3"/>
      <w:lvlJc w:val="left"/>
      <w:pPr>
        <w:ind w:left="1700" w:hanging="720"/>
      </w:pPr>
      <w:rPr>
        <w:rFonts w:hint="default"/>
        <w:b/>
        <w:bCs/>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4" w15:restartNumberingAfterBreak="0">
    <w:nsid w:val="1DEC29D8"/>
    <w:multiLevelType w:val="multilevel"/>
    <w:tmpl w:val="FE78D97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b/>
        <w:bCs/>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EB41C1A"/>
    <w:multiLevelType w:val="multilevel"/>
    <w:tmpl w:val="8190D394"/>
    <w:lvl w:ilvl="0">
      <w:start w:val="1"/>
      <w:numFmt w:val="decimal"/>
      <w:pStyle w:val="Ttulo1"/>
      <w:lvlText w:val="%1"/>
      <w:lvlJc w:val="left"/>
      <w:pPr>
        <w:ind w:left="1004" w:hanging="360"/>
      </w:pPr>
      <w:rPr>
        <w:rFonts w:hint="default"/>
        <w:b/>
      </w:rPr>
    </w:lvl>
    <w:lvl w:ilvl="1">
      <w:start w:val="1"/>
      <w:numFmt w:val="decimal"/>
      <w:isLgl/>
      <w:lvlText w:val="%1.%2"/>
      <w:lvlJc w:val="left"/>
      <w:pPr>
        <w:ind w:left="981" w:hanging="555"/>
      </w:pPr>
      <w:rPr>
        <w:rFonts w:eastAsia="Times New Roman" w:hint="default"/>
        <w:b/>
        <w:color w:val="auto"/>
      </w:rPr>
    </w:lvl>
    <w:lvl w:ilvl="2">
      <w:start w:val="2"/>
      <w:numFmt w:val="decimal"/>
      <w:isLgl/>
      <w:lvlText w:val="%1.%2.%3"/>
      <w:lvlJc w:val="left"/>
      <w:pPr>
        <w:ind w:left="1428" w:hanging="720"/>
      </w:pPr>
      <w:rPr>
        <w:rFonts w:eastAsia="Times New Roman" w:hint="default"/>
        <w:b/>
      </w:rPr>
    </w:lvl>
    <w:lvl w:ilvl="3">
      <w:start w:val="1"/>
      <w:numFmt w:val="decimal"/>
      <w:isLgl/>
      <w:lvlText w:val="%1.%2.%3.%4"/>
      <w:lvlJc w:val="left"/>
      <w:pPr>
        <w:ind w:left="1460" w:hanging="720"/>
      </w:pPr>
      <w:rPr>
        <w:rFonts w:eastAsia="Times New Roman" w:hint="default"/>
        <w:b/>
      </w:rPr>
    </w:lvl>
    <w:lvl w:ilvl="4">
      <w:start w:val="1"/>
      <w:numFmt w:val="decimal"/>
      <w:isLgl/>
      <w:lvlText w:val="%1.%2.%3.%4.%5"/>
      <w:lvlJc w:val="left"/>
      <w:pPr>
        <w:ind w:left="1852" w:hanging="1080"/>
      </w:pPr>
      <w:rPr>
        <w:rFonts w:eastAsia="Times New Roman" w:hint="default"/>
        <w:b/>
      </w:rPr>
    </w:lvl>
    <w:lvl w:ilvl="5">
      <w:start w:val="1"/>
      <w:numFmt w:val="decimal"/>
      <w:isLgl/>
      <w:lvlText w:val="%1.%2.%3.%4.%5.%6"/>
      <w:lvlJc w:val="left"/>
      <w:pPr>
        <w:ind w:left="1884" w:hanging="1080"/>
      </w:pPr>
      <w:rPr>
        <w:rFonts w:eastAsia="Times New Roman" w:hint="default"/>
        <w:b/>
      </w:rPr>
    </w:lvl>
    <w:lvl w:ilvl="6">
      <w:start w:val="1"/>
      <w:numFmt w:val="decimal"/>
      <w:isLgl/>
      <w:lvlText w:val="%1.%2.%3.%4.%5.%6.%7"/>
      <w:lvlJc w:val="left"/>
      <w:pPr>
        <w:ind w:left="2276" w:hanging="1440"/>
      </w:pPr>
      <w:rPr>
        <w:rFonts w:eastAsia="Times New Roman" w:hint="default"/>
        <w:b/>
      </w:rPr>
    </w:lvl>
    <w:lvl w:ilvl="7">
      <w:start w:val="1"/>
      <w:numFmt w:val="decimal"/>
      <w:isLgl/>
      <w:lvlText w:val="%1.%2.%3.%4.%5.%6.%7.%8"/>
      <w:lvlJc w:val="left"/>
      <w:pPr>
        <w:ind w:left="2308" w:hanging="1440"/>
      </w:pPr>
      <w:rPr>
        <w:rFonts w:eastAsia="Times New Roman" w:hint="default"/>
        <w:b/>
      </w:rPr>
    </w:lvl>
    <w:lvl w:ilvl="8">
      <w:start w:val="1"/>
      <w:numFmt w:val="decimal"/>
      <w:isLgl/>
      <w:lvlText w:val="%1.%2.%3.%4.%5.%6.%7.%8.%9"/>
      <w:lvlJc w:val="left"/>
      <w:pPr>
        <w:ind w:left="2700" w:hanging="1800"/>
      </w:pPr>
      <w:rPr>
        <w:rFonts w:eastAsia="Times New Roman" w:hint="default"/>
        <w:b/>
      </w:rPr>
    </w:lvl>
  </w:abstractNum>
  <w:abstractNum w:abstractNumId="6" w15:restartNumberingAfterBreak="0">
    <w:nsid w:val="29544824"/>
    <w:multiLevelType w:val="hybridMultilevel"/>
    <w:tmpl w:val="A9E411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AE3975"/>
    <w:multiLevelType w:val="hybridMultilevel"/>
    <w:tmpl w:val="FFACFC4A"/>
    <w:lvl w:ilvl="0" w:tplc="04160013">
      <w:start w:val="1"/>
      <w:numFmt w:val="upperRoman"/>
      <w:lvlText w:val="%1."/>
      <w:lvlJc w:val="right"/>
      <w:pPr>
        <w:ind w:left="1701" w:hanging="360"/>
      </w:pPr>
    </w:lvl>
    <w:lvl w:ilvl="1" w:tplc="04160019" w:tentative="1">
      <w:start w:val="1"/>
      <w:numFmt w:val="lowerLetter"/>
      <w:lvlText w:val="%2."/>
      <w:lvlJc w:val="left"/>
      <w:pPr>
        <w:ind w:left="2421" w:hanging="360"/>
      </w:pPr>
    </w:lvl>
    <w:lvl w:ilvl="2" w:tplc="0416001B" w:tentative="1">
      <w:start w:val="1"/>
      <w:numFmt w:val="lowerRoman"/>
      <w:lvlText w:val="%3."/>
      <w:lvlJc w:val="right"/>
      <w:pPr>
        <w:ind w:left="3141" w:hanging="180"/>
      </w:pPr>
    </w:lvl>
    <w:lvl w:ilvl="3" w:tplc="0416000F" w:tentative="1">
      <w:start w:val="1"/>
      <w:numFmt w:val="decimal"/>
      <w:lvlText w:val="%4."/>
      <w:lvlJc w:val="left"/>
      <w:pPr>
        <w:ind w:left="3861" w:hanging="360"/>
      </w:pPr>
    </w:lvl>
    <w:lvl w:ilvl="4" w:tplc="04160019" w:tentative="1">
      <w:start w:val="1"/>
      <w:numFmt w:val="lowerLetter"/>
      <w:lvlText w:val="%5."/>
      <w:lvlJc w:val="left"/>
      <w:pPr>
        <w:ind w:left="4581" w:hanging="360"/>
      </w:pPr>
    </w:lvl>
    <w:lvl w:ilvl="5" w:tplc="0416001B" w:tentative="1">
      <w:start w:val="1"/>
      <w:numFmt w:val="lowerRoman"/>
      <w:lvlText w:val="%6."/>
      <w:lvlJc w:val="right"/>
      <w:pPr>
        <w:ind w:left="5301" w:hanging="180"/>
      </w:pPr>
    </w:lvl>
    <w:lvl w:ilvl="6" w:tplc="0416000F" w:tentative="1">
      <w:start w:val="1"/>
      <w:numFmt w:val="decimal"/>
      <w:lvlText w:val="%7."/>
      <w:lvlJc w:val="left"/>
      <w:pPr>
        <w:ind w:left="6021" w:hanging="360"/>
      </w:pPr>
    </w:lvl>
    <w:lvl w:ilvl="7" w:tplc="04160019" w:tentative="1">
      <w:start w:val="1"/>
      <w:numFmt w:val="lowerLetter"/>
      <w:lvlText w:val="%8."/>
      <w:lvlJc w:val="left"/>
      <w:pPr>
        <w:ind w:left="6741" w:hanging="360"/>
      </w:pPr>
    </w:lvl>
    <w:lvl w:ilvl="8" w:tplc="0416001B" w:tentative="1">
      <w:start w:val="1"/>
      <w:numFmt w:val="lowerRoman"/>
      <w:lvlText w:val="%9."/>
      <w:lvlJc w:val="right"/>
      <w:pPr>
        <w:ind w:left="7461" w:hanging="180"/>
      </w:pPr>
    </w:lvl>
  </w:abstractNum>
  <w:abstractNum w:abstractNumId="8" w15:restartNumberingAfterBreak="0">
    <w:nsid w:val="511E2604"/>
    <w:multiLevelType w:val="hybridMultilevel"/>
    <w:tmpl w:val="650E2582"/>
    <w:lvl w:ilvl="0" w:tplc="04160013">
      <w:start w:val="1"/>
      <w:numFmt w:val="upperRoman"/>
      <w:lvlText w:val="%1."/>
      <w:lvlJc w:val="right"/>
      <w:pPr>
        <w:ind w:left="1701" w:hanging="360"/>
      </w:pPr>
    </w:lvl>
    <w:lvl w:ilvl="1" w:tplc="04160019" w:tentative="1">
      <w:start w:val="1"/>
      <w:numFmt w:val="lowerLetter"/>
      <w:lvlText w:val="%2."/>
      <w:lvlJc w:val="left"/>
      <w:pPr>
        <w:ind w:left="2421" w:hanging="360"/>
      </w:pPr>
    </w:lvl>
    <w:lvl w:ilvl="2" w:tplc="0416001B" w:tentative="1">
      <w:start w:val="1"/>
      <w:numFmt w:val="lowerRoman"/>
      <w:lvlText w:val="%3."/>
      <w:lvlJc w:val="right"/>
      <w:pPr>
        <w:ind w:left="3141" w:hanging="180"/>
      </w:pPr>
    </w:lvl>
    <w:lvl w:ilvl="3" w:tplc="0416000F" w:tentative="1">
      <w:start w:val="1"/>
      <w:numFmt w:val="decimal"/>
      <w:lvlText w:val="%4."/>
      <w:lvlJc w:val="left"/>
      <w:pPr>
        <w:ind w:left="3861" w:hanging="360"/>
      </w:pPr>
    </w:lvl>
    <w:lvl w:ilvl="4" w:tplc="04160019" w:tentative="1">
      <w:start w:val="1"/>
      <w:numFmt w:val="lowerLetter"/>
      <w:lvlText w:val="%5."/>
      <w:lvlJc w:val="left"/>
      <w:pPr>
        <w:ind w:left="4581" w:hanging="360"/>
      </w:pPr>
    </w:lvl>
    <w:lvl w:ilvl="5" w:tplc="0416001B" w:tentative="1">
      <w:start w:val="1"/>
      <w:numFmt w:val="lowerRoman"/>
      <w:lvlText w:val="%6."/>
      <w:lvlJc w:val="right"/>
      <w:pPr>
        <w:ind w:left="5301" w:hanging="180"/>
      </w:pPr>
    </w:lvl>
    <w:lvl w:ilvl="6" w:tplc="0416000F" w:tentative="1">
      <w:start w:val="1"/>
      <w:numFmt w:val="decimal"/>
      <w:lvlText w:val="%7."/>
      <w:lvlJc w:val="left"/>
      <w:pPr>
        <w:ind w:left="6021" w:hanging="360"/>
      </w:pPr>
    </w:lvl>
    <w:lvl w:ilvl="7" w:tplc="04160019" w:tentative="1">
      <w:start w:val="1"/>
      <w:numFmt w:val="lowerLetter"/>
      <w:lvlText w:val="%8."/>
      <w:lvlJc w:val="left"/>
      <w:pPr>
        <w:ind w:left="6741" w:hanging="360"/>
      </w:pPr>
    </w:lvl>
    <w:lvl w:ilvl="8" w:tplc="0416001B" w:tentative="1">
      <w:start w:val="1"/>
      <w:numFmt w:val="lowerRoman"/>
      <w:lvlText w:val="%9."/>
      <w:lvlJc w:val="right"/>
      <w:pPr>
        <w:ind w:left="7461" w:hanging="180"/>
      </w:pPr>
    </w:lvl>
  </w:abstractNum>
  <w:abstractNum w:abstractNumId="9" w15:restartNumberingAfterBreak="0">
    <w:nsid w:val="54C24DCF"/>
    <w:multiLevelType w:val="multilevel"/>
    <w:tmpl w:val="E34437A4"/>
    <w:lvl w:ilvl="0">
      <w:start w:val="1"/>
      <w:numFmt w:val="decimal"/>
      <w:lvlText w:val="%1."/>
      <w:lvlJc w:val="left"/>
      <w:pPr>
        <w:ind w:left="360" w:hanging="360"/>
      </w:pPr>
    </w:lvl>
    <w:lvl w:ilvl="1">
      <w:start w:val="1"/>
      <w:numFmt w:val="decimal"/>
      <w:pStyle w:val="Ttulo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392FAB"/>
    <w:multiLevelType w:val="hybridMultilevel"/>
    <w:tmpl w:val="FDE84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47906BF"/>
    <w:multiLevelType w:val="multilevel"/>
    <w:tmpl w:val="7932D462"/>
    <w:lvl w:ilvl="0">
      <w:start w:val="3"/>
      <w:numFmt w:val="decimal"/>
      <w:lvlText w:val="%1."/>
      <w:lvlJc w:val="left"/>
      <w:pPr>
        <w:ind w:left="560" w:hanging="560"/>
      </w:pPr>
      <w:rPr>
        <w:rFonts w:hint="default"/>
      </w:rPr>
    </w:lvl>
    <w:lvl w:ilvl="1">
      <w:start w:val="1"/>
      <w:numFmt w:val="decimal"/>
      <w:lvlText w:val="%1.%2."/>
      <w:lvlJc w:val="left"/>
      <w:pPr>
        <w:ind w:left="1210" w:hanging="720"/>
      </w:pPr>
      <w:rPr>
        <w:rFonts w:hint="default"/>
      </w:rPr>
    </w:lvl>
    <w:lvl w:ilvl="2">
      <w:start w:val="1"/>
      <w:numFmt w:val="decimal"/>
      <w:lvlText w:val="%1.%2.%3."/>
      <w:lvlJc w:val="left"/>
      <w:pPr>
        <w:ind w:left="1700" w:hanging="720"/>
      </w:pPr>
      <w:rPr>
        <w:rFonts w:hint="default"/>
        <w:b/>
        <w:bCs/>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5720" w:hanging="1800"/>
      </w:pPr>
      <w:rPr>
        <w:rFonts w:hint="default"/>
      </w:rPr>
    </w:lvl>
  </w:abstractNum>
  <w:num w:numId="1" w16cid:durableId="1331327485">
    <w:abstractNumId w:val="9"/>
  </w:num>
  <w:num w:numId="2" w16cid:durableId="581526462">
    <w:abstractNumId w:val="5"/>
  </w:num>
  <w:num w:numId="3" w16cid:durableId="1446921909">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336375">
    <w:abstractNumId w:val="5"/>
  </w:num>
  <w:num w:numId="5" w16cid:durableId="405422318">
    <w:abstractNumId w:val="11"/>
  </w:num>
  <w:num w:numId="6" w16cid:durableId="1126200661">
    <w:abstractNumId w:val="4"/>
  </w:num>
  <w:num w:numId="7" w16cid:durableId="1921674381">
    <w:abstractNumId w:val="5"/>
    <w:lvlOverride w:ilvl="0">
      <w:startOverride w:val="3"/>
    </w:lvlOverride>
    <w:lvlOverride w:ilvl="1">
      <w:startOverride w:val="5"/>
    </w:lvlOverride>
    <w:lvlOverride w:ilvl="2">
      <w:startOverride w:val="1"/>
    </w:lvlOverride>
  </w:num>
  <w:num w:numId="8" w16cid:durableId="452284538">
    <w:abstractNumId w:val="5"/>
    <w:lvlOverride w:ilvl="0">
      <w:startOverride w:val="3"/>
    </w:lvlOverride>
    <w:lvlOverride w:ilvl="1">
      <w:startOverride w:val="6"/>
    </w:lvlOverride>
    <w:lvlOverride w:ilvl="2">
      <w:startOverride w:val="1"/>
    </w:lvlOverride>
  </w:num>
  <w:num w:numId="9" w16cid:durableId="1644962636">
    <w:abstractNumId w:val="2"/>
  </w:num>
  <w:num w:numId="10" w16cid:durableId="1109857940">
    <w:abstractNumId w:val="3"/>
  </w:num>
  <w:num w:numId="11" w16cid:durableId="1870218901">
    <w:abstractNumId w:val="1"/>
  </w:num>
  <w:num w:numId="12" w16cid:durableId="1026061350">
    <w:abstractNumId w:val="6"/>
  </w:num>
  <w:num w:numId="13" w16cid:durableId="1064597046">
    <w:abstractNumId w:val="7"/>
  </w:num>
  <w:num w:numId="14" w16cid:durableId="700278461">
    <w:abstractNumId w:val="5"/>
    <w:lvlOverride w:ilvl="0">
      <w:startOverride w:val="6"/>
    </w:lvlOverride>
    <w:lvlOverride w:ilvl="1">
      <w:startOverride w:val="4"/>
    </w:lvlOverride>
    <w:lvlOverride w:ilvl="2">
      <w:startOverride w:val="1"/>
    </w:lvlOverride>
  </w:num>
  <w:num w:numId="15" w16cid:durableId="903295770">
    <w:abstractNumId w:val="9"/>
  </w:num>
  <w:num w:numId="16" w16cid:durableId="1526601931">
    <w:abstractNumId w:val="10"/>
  </w:num>
  <w:num w:numId="17" w16cid:durableId="581260034">
    <w:abstractNumId w:val="9"/>
  </w:num>
  <w:num w:numId="18" w16cid:durableId="85380643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5B"/>
    <w:rsid w:val="00004A63"/>
    <w:rsid w:val="0000784A"/>
    <w:rsid w:val="00011903"/>
    <w:rsid w:val="000156EE"/>
    <w:rsid w:val="000165D0"/>
    <w:rsid w:val="00021461"/>
    <w:rsid w:val="000239F2"/>
    <w:rsid w:val="000370FF"/>
    <w:rsid w:val="000458D2"/>
    <w:rsid w:val="00046845"/>
    <w:rsid w:val="00046BCB"/>
    <w:rsid w:val="0004782A"/>
    <w:rsid w:val="000760C0"/>
    <w:rsid w:val="00080B59"/>
    <w:rsid w:val="00082A04"/>
    <w:rsid w:val="00082AA1"/>
    <w:rsid w:val="000931A5"/>
    <w:rsid w:val="00093667"/>
    <w:rsid w:val="000A0F1A"/>
    <w:rsid w:val="000A1859"/>
    <w:rsid w:val="000A1CFB"/>
    <w:rsid w:val="000A56D7"/>
    <w:rsid w:val="000B77D0"/>
    <w:rsid w:val="000C175A"/>
    <w:rsid w:val="000C225B"/>
    <w:rsid w:val="000C6BB0"/>
    <w:rsid w:val="000C7D2C"/>
    <w:rsid w:val="000D4978"/>
    <w:rsid w:val="000D5780"/>
    <w:rsid w:val="000D745E"/>
    <w:rsid w:val="000E2688"/>
    <w:rsid w:val="000E4B22"/>
    <w:rsid w:val="000E4F9E"/>
    <w:rsid w:val="000E6115"/>
    <w:rsid w:val="000E6FC5"/>
    <w:rsid w:val="000F50F0"/>
    <w:rsid w:val="00101462"/>
    <w:rsid w:val="0010286A"/>
    <w:rsid w:val="00104521"/>
    <w:rsid w:val="0012127A"/>
    <w:rsid w:val="001264FA"/>
    <w:rsid w:val="00126E6D"/>
    <w:rsid w:val="001356A6"/>
    <w:rsid w:val="001431C5"/>
    <w:rsid w:val="001662A5"/>
    <w:rsid w:val="001816F1"/>
    <w:rsid w:val="001951C0"/>
    <w:rsid w:val="001A1671"/>
    <w:rsid w:val="001A5446"/>
    <w:rsid w:val="001A645D"/>
    <w:rsid w:val="001A7448"/>
    <w:rsid w:val="001B024A"/>
    <w:rsid w:val="001B3F1E"/>
    <w:rsid w:val="001D64BC"/>
    <w:rsid w:val="001E66F4"/>
    <w:rsid w:val="001E7F6A"/>
    <w:rsid w:val="001F5CA5"/>
    <w:rsid w:val="001F75DC"/>
    <w:rsid w:val="0020044F"/>
    <w:rsid w:val="002012E7"/>
    <w:rsid w:val="00211D80"/>
    <w:rsid w:val="00220483"/>
    <w:rsid w:val="002210A4"/>
    <w:rsid w:val="00245ADF"/>
    <w:rsid w:val="00247875"/>
    <w:rsid w:val="002527B5"/>
    <w:rsid w:val="0025533E"/>
    <w:rsid w:val="00257C9B"/>
    <w:rsid w:val="002607E0"/>
    <w:rsid w:val="00260F58"/>
    <w:rsid w:val="00270147"/>
    <w:rsid w:val="00272F54"/>
    <w:rsid w:val="002914A0"/>
    <w:rsid w:val="0029672B"/>
    <w:rsid w:val="002C3F88"/>
    <w:rsid w:val="002C7F45"/>
    <w:rsid w:val="002D7085"/>
    <w:rsid w:val="0030146D"/>
    <w:rsid w:val="003044C6"/>
    <w:rsid w:val="00307C57"/>
    <w:rsid w:val="00310EC3"/>
    <w:rsid w:val="0032202B"/>
    <w:rsid w:val="00322181"/>
    <w:rsid w:val="00323EED"/>
    <w:rsid w:val="00325872"/>
    <w:rsid w:val="003332EE"/>
    <w:rsid w:val="00333A48"/>
    <w:rsid w:val="00341CDD"/>
    <w:rsid w:val="0034410A"/>
    <w:rsid w:val="003454D5"/>
    <w:rsid w:val="003466C7"/>
    <w:rsid w:val="003522B0"/>
    <w:rsid w:val="0035653C"/>
    <w:rsid w:val="00362094"/>
    <w:rsid w:val="00383F6F"/>
    <w:rsid w:val="00385CC6"/>
    <w:rsid w:val="0038605D"/>
    <w:rsid w:val="00393BF3"/>
    <w:rsid w:val="003A1B53"/>
    <w:rsid w:val="003A2633"/>
    <w:rsid w:val="003B29F6"/>
    <w:rsid w:val="003C20C6"/>
    <w:rsid w:val="003C4180"/>
    <w:rsid w:val="003C6C09"/>
    <w:rsid w:val="003D1A1D"/>
    <w:rsid w:val="003D4492"/>
    <w:rsid w:val="003D5F02"/>
    <w:rsid w:val="003D7940"/>
    <w:rsid w:val="003E1024"/>
    <w:rsid w:val="003E3D94"/>
    <w:rsid w:val="003E4A34"/>
    <w:rsid w:val="003F2C80"/>
    <w:rsid w:val="003F3D0E"/>
    <w:rsid w:val="00405417"/>
    <w:rsid w:val="00407E88"/>
    <w:rsid w:val="004121CA"/>
    <w:rsid w:val="00421A96"/>
    <w:rsid w:val="00427E67"/>
    <w:rsid w:val="00435CC0"/>
    <w:rsid w:val="00441A4D"/>
    <w:rsid w:val="00444F13"/>
    <w:rsid w:val="00446635"/>
    <w:rsid w:val="00452455"/>
    <w:rsid w:val="00452FD1"/>
    <w:rsid w:val="00472AF1"/>
    <w:rsid w:val="00474134"/>
    <w:rsid w:val="00477558"/>
    <w:rsid w:val="00480326"/>
    <w:rsid w:val="00482CBD"/>
    <w:rsid w:val="004876E6"/>
    <w:rsid w:val="00491BFD"/>
    <w:rsid w:val="0049342B"/>
    <w:rsid w:val="0049429E"/>
    <w:rsid w:val="004944D8"/>
    <w:rsid w:val="004966A8"/>
    <w:rsid w:val="004A1692"/>
    <w:rsid w:val="004A24E6"/>
    <w:rsid w:val="004B195A"/>
    <w:rsid w:val="004B555C"/>
    <w:rsid w:val="004C13EB"/>
    <w:rsid w:val="004C170E"/>
    <w:rsid w:val="004C4C3D"/>
    <w:rsid w:val="004C7CDD"/>
    <w:rsid w:val="004D448C"/>
    <w:rsid w:val="004D6B53"/>
    <w:rsid w:val="004E43EE"/>
    <w:rsid w:val="004E7A8F"/>
    <w:rsid w:val="004F30B6"/>
    <w:rsid w:val="00501332"/>
    <w:rsid w:val="00502613"/>
    <w:rsid w:val="005112D5"/>
    <w:rsid w:val="00514D89"/>
    <w:rsid w:val="00515DA6"/>
    <w:rsid w:val="005178E1"/>
    <w:rsid w:val="00520447"/>
    <w:rsid w:val="00521312"/>
    <w:rsid w:val="00527213"/>
    <w:rsid w:val="00534EC6"/>
    <w:rsid w:val="00535DAB"/>
    <w:rsid w:val="00543F23"/>
    <w:rsid w:val="00550B25"/>
    <w:rsid w:val="00551AD7"/>
    <w:rsid w:val="00560B35"/>
    <w:rsid w:val="005827D0"/>
    <w:rsid w:val="00587B56"/>
    <w:rsid w:val="005929AF"/>
    <w:rsid w:val="005A2E41"/>
    <w:rsid w:val="005B0C88"/>
    <w:rsid w:val="005B46D5"/>
    <w:rsid w:val="005C76B2"/>
    <w:rsid w:val="005F5073"/>
    <w:rsid w:val="00602BA3"/>
    <w:rsid w:val="00605808"/>
    <w:rsid w:val="00605BEA"/>
    <w:rsid w:val="006102B5"/>
    <w:rsid w:val="00610F61"/>
    <w:rsid w:val="00645429"/>
    <w:rsid w:val="006627EF"/>
    <w:rsid w:val="00665C8A"/>
    <w:rsid w:val="00672E36"/>
    <w:rsid w:val="006826F2"/>
    <w:rsid w:val="0068767B"/>
    <w:rsid w:val="00696824"/>
    <w:rsid w:val="00697425"/>
    <w:rsid w:val="006A17CF"/>
    <w:rsid w:val="006B3EFC"/>
    <w:rsid w:val="006B6D13"/>
    <w:rsid w:val="006C00C1"/>
    <w:rsid w:val="006D2C2E"/>
    <w:rsid w:val="006E72C1"/>
    <w:rsid w:val="006F524D"/>
    <w:rsid w:val="0070061B"/>
    <w:rsid w:val="00704628"/>
    <w:rsid w:val="00706232"/>
    <w:rsid w:val="00712005"/>
    <w:rsid w:val="007242BD"/>
    <w:rsid w:val="007355E4"/>
    <w:rsid w:val="00736FC2"/>
    <w:rsid w:val="00741ABA"/>
    <w:rsid w:val="007477AB"/>
    <w:rsid w:val="00750BD1"/>
    <w:rsid w:val="0075395D"/>
    <w:rsid w:val="007579BE"/>
    <w:rsid w:val="00766AE7"/>
    <w:rsid w:val="00782380"/>
    <w:rsid w:val="00783B2B"/>
    <w:rsid w:val="007905D1"/>
    <w:rsid w:val="0079635C"/>
    <w:rsid w:val="007B020D"/>
    <w:rsid w:val="007B1A5E"/>
    <w:rsid w:val="007B2F29"/>
    <w:rsid w:val="007C295F"/>
    <w:rsid w:val="007C3F2D"/>
    <w:rsid w:val="007C6CAF"/>
    <w:rsid w:val="007D5FC7"/>
    <w:rsid w:val="007E6F28"/>
    <w:rsid w:val="007F3D48"/>
    <w:rsid w:val="007F76D0"/>
    <w:rsid w:val="00801290"/>
    <w:rsid w:val="00805A3F"/>
    <w:rsid w:val="00813DDC"/>
    <w:rsid w:val="008308FB"/>
    <w:rsid w:val="0083448B"/>
    <w:rsid w:val="00841F58"/>
    <w:rsid w:val="00843CA6"/>
    <w:rsid w:val="00845594"/>
    <w:rsid w:val="00867B15"/>
    <w:rsid w:val="008854E3"/>
    <w:rsid w:val="00886D0C"/>
    <w:rsid w:val="008877E7"/>
    <w:rsid w:val="00892961"/>
    <w:rsid w:val="00894593"/>
    <w:rsid w:val="00896ED9"/>
    <w:rsid w:val="008A357E"/>
    <w:rsid w:val="008A6494"/>
    <w:rsid w:val="008B3CF5"/>
    <w:rsid w:val="008C3AFA"/>
    <w:rsid w:val="008C4C70"/>
    <w:rsid w:val="008C64FF"/>
    <w:rsid w:val="008D79A9"/>
    <w:rsid w:val="008E27BC"/>
    <w:rsid w:val="008F106C"/>
    <w:rsid w:val="008F270F"/>
    <w:rsid w:val="00905184"/>
    <w:rsid w:val="00912435"/>
    <w:rsid w:val="009132FF"/>
    <w:rsid w:val="00920699"/>
    <w:rsid w:val="00923D55"/>
    <w:rsid w:val="00923FED"/>
    <w:rsid w:val="00925FE1"/>
    <w:rsid w:val="009306F7"/>
    <w:rsid w:val="00930BD8"/>
    <w:rsid w:val="00931AB6"/>
    <w:rsid w:val="00942A6B"/>
    <w:rsid w:val="00944287"/>
    <w:rsid w:val="00955B8E"/>
    <w:rsid w:val="0095606B"/>
    <w:rsid w:val="00957A2D"/>
    <w:rsid w:val="0096117A"/>
    <w:rsid w:val="00961964"/>
    <w:rsid w:val="00964465"/>
    <w:rsid w:val="00966981"/>
    <w:rsid w:val="00973A18"/>
    <w:rsid w:val="00974F08"/>
    <w:rsid w:val="00975C15"/>
    <w:rsid w:val="009760C7"/>
    <w:rsid w:val="009823FF"/>
    <w:rsid w:val="00982B1E"/>
    <w:rsid w:val="009830DF"/>
    <w:rsid w:val="00995825"/>
    <w:rsid w:val="00996754"/>
    <w:rsid w:val="009A1AE2"/>
    <w:rsid w:val="009B5333"/>
    <w:rsid w:val="009B5710"/>
    <w:rsid w:val="009B655E"/>
    <w:rsid w:val="009C1B17"/>
    <w:rsid w:val="009C3786"/>
    <w:rsid w:val="009D14A6"/>
    <w:rsid w:val="009D48C0"/>
    <w:rsid w:val="009E411D"/>
    <w:rsid w:val="009F2748"/>
    <w:rsid w:val="009F7E27"/>
    <w:rsid w:val="00A0163B"/>
    <w:rsid w:val="00A03A8F"/>
    <w:rsid w:val="00A04984"/>
    <w:rsid w:val="00A11019"/>
    <w:rsid w:val="00A140B9"/>
    <w:rsid w:val="00A14B2E"/>
    <w:rsid w:val="00A15EAC"/>
    <w:rsid w:val="00A15F1E"/>
    <w:rsid w:val="00A1761F"/>
    <w:rsid w:val="00A21F88"/>
    <w:rsid w:val="00A3159D"/>
    <w:rsid w:val="00A34262"/>
    <w:rsid w:val="00A36573"/>
    <w:rsid w:val="00A37626"/>
    <w:rsid w:val="00A462C8"/>
    <w:rsid w:val="00A5378A"/>
    <w:rsid w:val="00A55E67"/>
    <w:rsid w:val="00A604DA"/>
    <w:rsid w:val="00A60786"/>
    <w:rsid w:val="00A900BA"/>
    <w:rsid w:val="00A904D1"/>
    <w:rsid w:val="00A95E8E"/>
    <w:rsid w:val="00AA3425"/>
    <w:rsid w:val="00AA6BAB"/>
    <w:rsid w:val="00AC58D7"/>
    <w:rsid w:val="00AC5E15"/>
    <w:rsid w:val="00AD5E88"/>
    <w:rsid w:val="00AE08EF"/>
    <w:rsid w:val="00AE0BBD"/>
    <w:rsid w:val="00AF076D"/>
    <w:rsid w:val="00AF3DF5"/>
    <w:rsid w:val="00B07C1A"/>
    <w:rsid w:val="00B11442"/>
    <w:rsid w:val="00B130BE"/>
    <w:rsid w:val="00B15A06"/>
    <w:rsid w:val="00B227A8"/>
    <w:rsid w:val="00B23102"/>
    <w:rsid w:val="00B40E73"/>
    <w:rsid w:val="00B448F5"/>
    <w:rsid w:val="00B4513C"/>
    <w:rsid w:val="00B51192"/>
    <w:rsid w:val="00B52A18"/>
    <w:rsid w:val="00B53331"/>
    <w:rsid w:val="00B833FB"/>
    <w:rsid w:val="00B87E4E"/>
    <w:rsid w:val="00BB00AF"/>
    <w:rsid w:val="00BB3B70"/>
    <w:rsid w:val="00BB6C6B"/>
    <w:rsid w:val="00BC3955"/>
    <w:rsid w:val="00BC4BB6"/>
    <w:rsid w:val="00BD6114"/>
    <w:rsid w:val="00BD64EC"/>
    <w:rsid w:val="00BE1771"/>
    <w:rsid w:val="00BE5382"/>
    <w:rsid w:val="00BF6FAB"/>
    <w:rsid w:val="00C01E64"/>
    <w:rsid w:val="00C0307E"/>
    <w:rsid w:val="00C032F7"/>
    <w:rsid w:val="00C052CF"/>
    <w:rsid w:val="00C10876"/>
    <w:rsid w:val="00C1264D"/>
    <w:rsid w:val="00C20CAD"/>
    <w:rsid w:val="00C31016"/>
    <w:rsid w:val="00C325BC"/>
    <w:rsid w:val="00C37770"/>
    <w:rsid w:val="00C40603"/>
    <w:rsid w:val="00C42E8F"/>
    <w:rsid w:val="00C441C4"/>
    <w:rsid w:val="00C44912"/>
    <w:rsid w:val="00C525C3"/>
    <w:rsid w:val="00C73554"/>
    <w:rsid w:val="00C77300"/>
    <w:rsid w:val="00C83DF3"/>
    <w:rsid w:val="00C90E8D"/>
    <w:rsid w:val="00C97057"/>
    <w:rsid w:val="00CA07F9"/>
    <w:rsid w:val="00CB004F"/>
    <w:rsid w:val="00CB0DD9"/>
    <w:rsid w:val="00CB1F52"/>
    <w:rsid w:val="00CB33F7"/>
    <w:rsid w:val="00CB3AF2"/>
    <w:rsid w:val="00CB5F33"/>
    <w:rsid w:val="00CC0FC1"/>
    <w:rsid w:val="00CC2A9F"/>
    <w:rsid w:val="00CC51D1"/>
    <w:rsid w:val="00CC7A36"/>
    <w:rsid w:val="00CE0856"/>
    <w:rsid w:val="00CE11C1"/>
    <w:rsid w:val="00CE329D"/>
    <w:rsid w:val="00CE4E69"/>
    <w:rsid w:val="00CF25BB"/>
    <w:rsid w:val="00CF2F04"/>
    <w:rsid w:val="00CF4A36"/>
    <w:rsid w:val="00CF777D"/>
    <w:rsid w:val="00D148B9"/>
    <w:rsid w:val="00D23DF6"/>
    <w:rsid w:val="00D2445A"/>
    <w:rsid w:val="00D31468"/>
    <w:rsid w:val="00D3580F"/>
    <w:rsid w:val="00D46389"/>
    <w:rsid w:val="00D55526"/>
    <w:rsid w:val="00D724FE"/>
    <w:rsid w:val="00D72C2A"/>
    <w:rsid w:val="00D747B8"/>
    <w:rsid w:val="00D80336"/>
    <w:rsid w:val="00D81C20"/>
    <w:rsid w:val="00D8745F"/>
    <w:rsid w:val="00D87978"/>
    <w:rsid w:val="00D93B17"/>
    <w:rsid w:val="00D96337"/>
    <w:rsid w:val="00D968EB"/>
    <w:rsid w:val="00DA01B0"/>
    <w:rsid w:val="00DA2297"/>
    <w:rsid w:val="00DA26B5"/>
    <w:rsid w:val="00DA3EE1"/>
    <w:rsid w:val="00DC0D5A"/>
    <w:rsid w:val="00DC13C5"/>
    <w:rsid w:val="00DC4675"/>
    <w:rsid w:val="00DD46AB"/>
    <w:rsid w:val="00DD7F85"/>
    <w:rsid w:val="00DE03C6"/>
    <w:rsid w:val="00DE41D9"/>
    <w:rsid w:val="00DE6268"/>
    <w:rsid w:val="00E0313A"/>
    <w:rsid w:val="00E03F12"/>
    <w:rsid w:val="00E04DBC"/>
    <w:rsid w:val="00E11329"/>
    <w:rsid w:val="00E15385"/>
    <w:rsid w:val="00E16D62"/>
    <w:rsid w:val="00E3244F"/>
    <w:rsid w:val="00E36C82"/>
    <w:rsid w:val="00E42F6A"/>
    <w:rsid w:val="00E470A4"/>
    <w:rsid w:val="00E5769C"/>
    <w:rsid w:val="00E63215"/>
    <w:rsid w:val="00E721F6"/>
    <w:rsid w:val="00E749FD"/>
    <w:rsid w:val="00E7722F"/>
    <w:rsid w:val="00E81342"/>
    <w:rsid w:val="00E82DD6"/>
    <w:rsid w:val="00E93C2D"/>
    <w:rsid w:val="00EA037E"/>
    <w:rsid w:val="00EA3235"/>
    <w:rsid w:val="00EB2B38"/>
    <w:rsid w:val="00EB75B0"/>
    <w:rsid w:val="00EC3476"/>
    <w:rsid w:val="00EC6423"/>
    <w:rsid w:val="00ED2239"/>
    <w:rsid w:val="00ED38F1"/>
    <w:rsid w:val="00EE4B14"/>
    <w:rsid w:val="00EF017F"/>
    <w:rsid w:val="00EF6B09"/>
    <w:rsid w:val="00F02093"/>
    <w:rsid w:val="00F07ABC"/>
    <w:rsid w:val="00F2143B"/>
    <w:rsid w:val="00F2212F"/>
    <w:rsid w:val="00F23534"/>
    <w:rsid w:val="00F24FD1"/>
    <w:rsid w:val="00F27C29"/>
    <w:rsid w:val="00F309BB"/>
    <w:rsid w:val="00F34620"/>
    <w:rsid w:val="00F37E9B"/>
    <w:rsid w:val="00F42527"/>
    <w:rsid w:val="00F526A1"/>
    <w:rsid w:val="00F52E85"/>
    <w:rsid w:val="00F55C6A"/>
    <w:rsid w:val="00F61DF6"/>
    <w:rsid w:val="00F75EE0"/>
    <w:rsid w:val="00F76CF1"/>
    <w:rsid w:val="00F83929"/>
    <w:rsid w:val="00F85ACD"/>
    <w:rsid w:val="00F9263A"/>
    <w:rsid w:val="00F94ADB"/>
    <w:rsid w:val="00FA60DA"/>
    <w:rsid w:val="00FA67A1"/>
    <w:rsid w:val="00FB4882"/>
    <w:rsid w:val="00FB4C5C"/>
    <w:rsid w:val="00FC39CA"/>
    <w:rsid w:val="00FD3F3B"/>
    <w:rsid w:val="00FD4A3F"/>
    <w:rsid w:val="00FE1C11"/>
    <w:rsid w:val="00FE4BD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366E5"/>
  <w15:docId w15:val="{FF0B69A7-8F40-734B-8C23-15B62C1C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BC3955"/>
    <w:pPr>
      <w:numPr>
        <w:numId w:val="4"/>
      </w:numPr>
      <w:shd w:val="clear" w:color="auto" w:fill="D9D9D9"/>
      <w:spacing w:after="120"/>
      <w:jc w:val="both"/>
      <w:outlineLvl w:val="0"/>
    </w:pPr>
    <w:rPr>
      <w:rFonts w:ascii="Calibri" w:eastAsia="Arial" w:hAnsi="Calibri" w:cs="Calibri"/>
      <w:b/>
      <w:spacing w:val="1"/>
      <w:sz w:val="24"/>
      <w:szCs w:val="24"/>
      <w:lang w:val="pt-BR"/>
    </w:rPr>
  </w:style>
  <w:style w:type="paragraph" w:styleId="Ttulo2">
    <w:name w:val="heading 2"/>
    <w:basedOn w:val="Normal"/>
    <w:next w:val="Normal"/>
    <w:link w:val="Ttulo2Char"/>
    <w:uiPriority w:val="9"/>
    <w:unhideWhenUsed/>
    <w:qFormat/>
    <w:rsid w:val="00BC3955"/>
    <w:pPr>
      <w:numPr>
        <w:ilvl w:val="1"/>
        <w:numId w:val="1"/>
      </w:numPr>
      <w:spacing w:before="240" w:after="120"/>
      <w:jc w:val="both"/>
      <w:outlineLvl w:val="1"/>
    </w:pPr>
    <w:rPr>
      <w:rFonts w:ascii="Calibri" w:eastAsia="Arial" w:hAnsi="Calibri" w:cs="Calibri"/>
      <w:spacing w:val="1"/>
      <w:sz w:val="24"/>
      <w:szCs w:val="24"/>
      <w:lang w:val="pt-BR"/>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3955"/>
    <w:rPr>
      <w:rFonts w:ascii="Calibri" w:eastAsia="Arial" w:hAnsi="Calibri" w:cs="Calibri"/>
      <w:b/>
      <w:spacing w:val="1"/>
      <w:sz w:val="24"/>
      <w:szCs w:val="24"/>
      <w:shd w:val="clear" w:color="auto" w:fill="D9D9D9"/>
      <w:lang w:eastAsia="en-US"/>
    </w:rPr>
  </w:style>
  <w:style w:type="character" w:customStyle="1" w:styleId="Ttulo2Char">
    <w:name w:val="Título 2 Char"/>
    <w:basedOn w:val="Fontepargpadro"/>
    <w:link w:val="Ttulo2"/>
    <w:uiPriority w:val="9"/>
    <w:rsid w:val="00BC3955"/>
    <w:rPr>
      <w:rFonts w:ascii="Calibri" w:eastAsia="Arial" w:hAnsi="Calibri" w:cs="Calibri"/>
      <w:spacing w:val="1"/>
      <w:sz w:val="24"/>
      <w:szCs w:val="24"/>
      <w:lang w:eastAsia="en-US"/>
    </w:rPr>
  </w:style>
  <w:style w:type="character" w:customStyle="1" w:styleId="Ttulo3Char">
    <w:name w:val="Título 3 Char"/>
    <w:basedOn w:val="Fontepargpadro"/>
    <w:link w:val="Ttulo3"/>
    <w:uiPriority w:val="9"/>
    <w:semiHidden/>
    <w:rsid w:val="001B3490"/>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1B3490"/>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1B3490"/>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3D5F02"/>
    <w:pPr>
      <w:tabs>
        <w:tab w:val="center" w:pos="4252"/>
        <w:tab w:val="right" w:pos="8504"/>
      </w:tabs>
    </w:pPr>
  </w:style>
  <w:style w:type="character" w:customStyle="1" w:styleId="CabealhoChar">
    <w:name w:val="Cabeçalho Char"/>
    <w:basedOn w:val="Fontepargpadro"/>
    <w:link w:val="Cabealho"/>
    <w:uiPriority w:val="99"/>
    <w:rsid w:val="003D5F02"/>
    <w:rPr>
      <w:lang w:val="en-US" w:eastAsia="en-US"/>
    </w:rPr>
  </w:style>
  <w:style w:type="paragraph" w:styleId="Rodap">
    <w:name w:val="footer"/>
    <w:basedOn w:val="Normal"/>
    <w:link w:val="RodapChar"/>
    <w:uiPriority w:val="99"/>
    <w:unhideWhenUsed/>
    <w:rsid w:val="003D5F02"/>
    <w:pPr>
      <w:tabs>
        <w:tab w:val="center" w:pos="4252"/>
        <w:tab w:val="right" w:pos="8504"/>
      </w:tabs>
    </w:pPr>
  </w:style>
  <w:style w:type="character" w:customStyle="1" w:styleId="RodapChar">
    <w:name w:val="Rodapé Char"/>
    <w:basedOn w:val="Fontepargpadro"/>
    <w:link w:val="Rodap"/>
    <w:uiPriority w:val="99"/>
    <w:rsid w:val="003D5F02"/>
    <w:rPr>
      <w:lang w:val="en-US" w:eastAsia="en-US"/>
    </w:rPr>
  </w:style>
  <w:style w:type="paragraph" w:customStyle="1" w:styleId="Contedodatabela">
    <w:name w:val="Conteúdo da tabela"/>
    <w:basedOn w:val="Normal"/>
    <w:rsid w:val="00F37E9B"/>
    <w:pPr>
      <w:widowControl w:val="0"/>
      <w:suppressLineNumbers/>
      <w:suppressAutoHyphens/>
    </w:pPr>
    <w:rPr>
      <w:rFonts w:eastAsia="Lucida Sans Unicode"/>
      <w:sz w:val="24"/>
      <w:szCs w:val="24"/>
      <w:lang w:val="pt-BR" w:eastAsia="pt-BR"/>
    </w:rPr>
  </w:style>
  <w:style w:type="character" w:styleId="Hyperlink">
    <w:name w:val="Hyperlink"/>
    <w:rsid w:val="00F37E9B"/>
    <w:rPr>
      <w:color w:val="0000FF"/>
      <w:u w:val="single"/>
    </w:rPr>
  </w:style>
  <w:style w:type="table" w:styleId="Tabelacomgrade">
    <w:name w:val="Table Grid"/>
    <w:basedOn w:val="Tabelanormal"/>
    <w:rsid w:val="00DC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DC4675"/>
    <w:pPr>
      <w:widowControl w:val="0"/>
      <w:suppressAutoHyphens/>
    </w:pPr>
    <w:rPr>
      <w:rFonts w:ascii="Tahoma" w:eastAsia="Lucida Sans Unicode" w:hAnsi="Tahoma" w:cs="Tahoma"/>
      <w:sz w:val="16"/>
      <w:szCs w:val="16"/>
      <w:lang w:val="pt-BR" w:eastAsia="pt-BR"/>
    </w:rPr>
  </w:style>
  <w:style w:type="character" w:customStyle="1" w:styleId="TextodebaloChar">
    <w:name w:val="Texto de balão Char"/>
    <w:basedOn w:val="Fontepargpadro"/>
    <w:link w:val="Textodebalo"/>
    <w:rsid w:val="00DC4675"/>
    <w:rPr>
      <w:rFonts w:ascii="Tahoma" w:eastAsia="Lucida Sans Unicode" w:hAnsi="Tahoma" w:cs="Tahoma"/>
      <w:sz w:val="16"/>
      <w:szCs w:val="16"/>
    </w:rPr>
  </w:style>
  <w:style w:type="paragraph" w:styleId="PargrafodaLista">
    <w:name w:val="List Paragraph"/>
    <w:basedOn w:val="Normal"/>
    <w:uiPriority w:val="34"/>
    <w:qFormat/>
    <w:rsid w:val="0010286A"/>
    <w:pPr>
      <w:ind w:left="720"/>
      <w:contextualSpacing/>
    </w:pPr>
  </w:style>
  <w:style w:type="paragraph" w:customStyle="1" w:styleId="TableParagraph">
    <w:name w:val="Table Paragraph"/>
    <w:basedOn w:val="Normal"/>
    <w:uiPriority w:val="1"/>
    <w:qFormat/>
    <w:rsid w:val="00452FD1"/>
    <w:pPr>
      <w:widowControl w:val="0"/>
    </w:pPr>
    <w:rPr>
      <w:rFonts w:asciiTheme="minorHAnsi" w:eastAsiaTheme="minorHAnsi" w:hAnsiTheme="minorHAnsi" w:cstheme="minorBidi"/>
      <w:sz w:val="22"/>
      <w:szCs w:val="22"/>
    </w:rPr>
  </w:style>
  <w:style w:type="character" w:styleId="TextodoEspaoReservado">
    <w:name w:val="Placeholder Text"/>
    <w:basedOn w:val="Fontepargpadro"/>
    <w:uiPriority w:val="99"/>
    <w:semiHidden/>
    <w:rsid w:val="00307C57"/>
    <w:rPr>
      <w:color w:val="808080"/>
    </w:rPr>
  </w:style>
  <w:style w:type="paragraph" w:styleId="Corpodetexto">
    <w:name w:val="Body Text"/>
    <w:basedOn w:val="Normal"/>
    <w:link w:val="CorpodetextoChar"/>
    <w:uiPriority w:val="1"/>
    <w:qFormat/>
    <w:rsid w:val="00082AA1"/>
    <w:pPr>
      <w:widowControl w:val="0"/>
    </w:pPr>
    <w:rPr>
      <w:sz w:val="24"/>
      <w:szCs w:val="24"/>
    </w:rPr>
  </w:style>
  <w:style w:type="character" w:customStyle="1" w:styleId="CorpodetextoChar">
    <w:name w:val="Corpo de texto Char"/>
    <w:basedOn w:val="Fontepargpadro"/>
    <w:link w:val="Corpodetexto"/>
    <w:uiPriority w:val="1"/>
    <w:rsid w:val="00082AA1"/>
    <w:rPr>
      <w:sz w:val="24"/>
      <w:szCs w:val="24"/>
      <w:lang w:val="en-US" w:eastAsia="en-US"/>
    </w:rPr>
  </w:style>
  <w:style w:type="character" w:styleId="HiperlinkVisitado">
    <w:name w:val="FollowedHyperlink"/>
    <w:basedOn w:val="Fontepargpadro"/>
    <w:uiPriority w:val="99"/>
    <w:semiHidden/>
    <w:unhideWhenUsed/>
    <w:rsid w:val="00534E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4722">
      <w:bodyDiv w:val="1"/>
      <w:marLeft w:val="0"/>
      <w:marRight w:val="0"/>
      <w:marTop w:val="0"/>
      <w:marBottom w:val="0"/>
      <w:divBdr>
        <w:top w:val="none" w:sz="0" w:space="0" w:color="auto"/>
        <w:left w:val="none" w:sz="0" w:space="0" w:color="auto"/>
        <w:bottom w:val="none" w:sz="0" w:space="0" w:color="auto"/>
        <w:right w:val="none" w:sz="0" w:space="0" w:color="auto"/>
      </w:divBdr>
    </w:div>
    <w:div w:id="438768415">
      <w:bodyDiv w:val="1"/>
      <w:marLeft w:val="0"/>
      <w:marRight w:val="0"/>
      <w:marTop w:val="0"/>
      <w:marBottom w:val="0"/>
      <w:divBdr>
        <w:top w:val="none" w:sz="0" w:space="0" w:color="auto"/>
        <w:left w:val="none" w:sz="0" w:space="0" w:color="auto"/>
        <w:bottom w:val="none" w:sz="0" w:space="0" w:color="auto"/>
        <w:right w:val="none" w:sz="0" w:space="0" w:color="auto"/>
      </w:divBdr>
    </w:div>
    <w:div w:id="637415294">
      <w:bodyDiv w:val="1"/>
      <w:marLeft w:val="0"/>
      <w:marRight w:val="0"/>
      <w:marTop w:val="0"/>
      <w:marBottom w:val="0"/>
      <w:divBdr>
        <w:top w:val="none" w:sz="0" w:space="0" w:color="auto"/>
        <w:left w:val="none" w:sz="0" w:space="0" w:color="auto"/>
        <w:bottom w:val="none" w:sz="0" w:space="0" w:color="auto"/>
        <w:right w:val="none" w:sz="0" w:space="0" w:color="auto"/>
      </w:divBdr>
    </w:div>
    <w:div w:id="1063680299">
      <w:bodyDiv w:val="1"/>
      <w:marLeft w:val="0"/>
      <w:marRight w:val="0"/>
      <w:marTop w:val="0"/>
      <w:marBottom w:val="0"/>
      <w:divBdr>
        <w:top w:val="none" w:sz="0" w:space="0" w:color="auto"/>
        <w:left w:val="none" w:sz="0" w:space="0" w:color="auto"/>
        <w:bottom w:val="none" w:sz="0" w:space="0" w:color="auto"/>
        <w:right w:val="none" w:sz="0" w:space="0" w:color="auto"/>
      </w:divBdr>
    </w:div>
    <w:div w:id="1095905207">
      <w:bodyDiv w:val="1"/>
      <w:marLeft w:val="0"/>
      <w:marRight w:val="0"/>
      <w:marTop w:val="0"/>
      <w:marBottom w:val="0"/>
      <w:divBdr>
        <w:top w:val="none" w:sz="0" w:space="0" w:color="auto"/>
        <w:left w:val="none" w:sz="0" w:space="0" w:color="auto"/>
        <w:bottom w:val="none" w:sz="0" w:space="0" w:color="auto"/>
        <w:right w:val="none" w:sz="0" w:space="0" w:color="auto"/>
      </w:divBdr>
    </w:div>
    <w:div w:id="1174228275">
      <w:bodyDiv w:val="1"/>
      <w:marLeft w:val="0"/>
      <w:marRight w:val="0"/>
      <w:marTop w:val="0"/>
      <w:marBottom w:val="0"/>
      <w:divBdr>
        <w:top w:val="none" w:sz="0" w:space="0" w:color="auto"/>
        <w:left w:val="none" w:sz="0" w:space="0" w:color="auto"/>
        <w:bottom w:val="none" w:sz="0" w:space="0" w:color="auto"/>
        <w:right w:val="none" w:sz="0" w:space="0" w:color="auto"/>
      </w:divBdr>
    </w:div>
    <w:div w:id="1228373638">
      <w:bodyDiv w:val="1"/>
      <w:marLeft w:val="0"/>
      <w:marRight w:val="0"/>
      <w:marTop w:val="0"/>
      <w:marBottom w:val="0"/>
      <w:divBdr>
        <w:top w:val="none" w:sz="0" w:space="0" w:color="auto"/>
        <w:left w:val="none" w:sz="0" w:space="0" w:color="auto"/>
        <w:bottom w:val="none" w:sz="0" w:space="0" w:color="auto"/>
        <w:right w:val="none" w:sz="0" w:space="0" w:color="auto"/>
      </w:divBdr>
    </w:div>
    <w:div w:id="1416366889">
      <w:bodyDiv w:val="1"/>
      <w:marLeft w:val="0"/>
      <w:marRight w:val="0"/>
      <w:marTop w:val="0"/>
      <w:marBottom w:val="0"/>
      <w:divBdr>
        <w:top w:val="none" w:sz="0" w:space="0" w:color="auto"/>
        <w:left w:val="none" w:sz="0" w:space="0" w:color="auto"/>
        <w:bottom w:val="none" w:sz="0" w:space="0" w:color="auto"/>
        <w:right w:val="none" w:sz="0" w:space="0" w:color="auto"/>
      </w:divBdr>
    </w:div>
    <w:div w:id="1619993221">
      <w:bodyDiv w:val="1"/>
      <w:marLeft w:val="0"/>
      <w:marRight w:val="0"/>
      <w:marTop w:val="0"/>
      <w:marBottom w:val="0"/>
      <w:divBdr>
        <w:top w:val="none" w:sz="0" w:space="0" w:color="auto"/>
        <w:left w:val="none" w:sz="0" w:space="0" w:color="auto"/>
        <w:bottom w:val="none" w:sz="0" w:space="0" w:color="auto"/>
        <w:right w:val="none" w:sz="0" w:space="0" w:color="auto"/>
      </w:divBdr>
    </w:div>
    <w:div w:id="1782334581">
      <w:bodyDiv w:val="1"/>
      <w:marLeft w:val="0"/>
      <w:marRight w:val="0"/>
      <w:marTop w:val="0"/>
      <w:marBottom w:val="0"/>
      <w:divBdr>
        <w:top w:val="none" w:sz="0" w:space="0" w:color="auto"/>
        <w:left w:val="none" w:sz="0" w:space="0" w:color="auto"/>
        <w:bottom w:val="none" w:sz="0" w:space="0" w:color="auto"/>
        <w:right w:val="none" w:sz="0" w:space="0" w:color="auto"/>
      </w:divBdr>
    </w:div>
    <w:div w:id="1999381812">
      <w:bodyDiv w:val="1"/>
      <w:marLeft w:val="0"/>
      <w:marRight w:val="0"/>
      <w:marTop w:val="0"/>
      <w:marBottom w:val="0"/>
      <w:divBdr>
        <w:top w:val="none" w:sz="0" w:space="0" w:color="auto"/>
        <w:left w:val="none" w:sz="0" w:space="0" w:color="auto"/>
        <w:bottom w:val="none" w:sz="0" w:space="0" w:color="auto"/>
        <w:right w:val="none" w:sz="0" w:space="0" w:color="auto"/>
      </w:divBdr>
    </w:div>
    <w:div w:id="2038240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E6395-3D51-3645-8C14-942ADA6D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1015</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6489</CharactersWithSpaces>
  <SharedDoc>false</SharedDoc>
  <HLinks>
    <vt:vector size="24" baseType="variant">
      <vt:variant>
        <vt:i4>1572909</vt:i4>
      </vt:variant>
      <vt:variant>
        <vt:i4>9</vt:i4>
      </vt:variant>
      <vt:variant>
        <vt:i4>0</vt:i4>
      </vt:variant>
      <vt:variant>
        <vt:i4>5</vt:i4>
      </vt:variant>
      <vt:variant>
        <vt:lpwstr>mailto:prpieditais@gmail.com</vt:lpwstr>
      </vt:variant>
      <vt:variant>
        <vt:lpwstr/>
      </vt:variant>
      <vt:variant>
        <vt:i4>5439551</vt:i4>
      </vt:variant>
      <vt:variant>
        <vt:i4>6</vt:i4>
      </vt:variant>
      <vt:variant>
        <vt:i4>0</vt:i4>
      </vt:variant>
      <vt:variant>
        <vt:i4>5</vt:i4>
      </vt:variant>
      <vt:variant>
        <vt:lpwstr>mailto:prpi@ifce.edu.br</vt:lpwstr>
      </vt:variant>
      <vt:variant>
        <vt:lpwstr/>
      </vt:variant>
      <vt:variant>
        <vt:i4>2949218</vt:i4>
      </vt:variant>
      <vt:variant>
        <vt:i4>3</vt:i4>
      </vt:variant>
      <vt:variant>
        <vt:i4>0</vt:i4>
      </vt:variant>
      <vt:variant>
        <vt:i4>5</vt:i4>
      </vt:variant>
      <vt:variant>
        <vt:lpwstr>http://www.ifce.edu.br/prpi/editais/ict</vt:lpwstr>
      </vt:variant>
      <vt:variant>
        <vt:lpwstr/>
      </vt:variant>
      <vt:variant>
        <vt:i4>2949218</vt:i4>
      </vt:variant>
      <vt:variant>
        <vt:i4>0</vt:i4>
      </vt:variant>
      <vt:variant>
        <vt:i4>0</vt:i4>
      </vt:variant>
      <vt:variant>
        <vt:i4>5</vt:i4>
      </vt:variant>
      <vt:variant>
        <vt:lpwstr>http://www.ifce.edu.br/prpi/editais/ict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Joelia</dc:creator>
  <cp:lastModifiedBy>Sarah Mesquita Lima</cp:lastModifiedBy>
  <cp:revision>4</cp:revision>
  <cp:lastPrinted>2017-10-02T17:54:00Z</cp:lastPrinted>
  <dcterms:created xsi:type="dcterms:W3CDTF">2022-08-09T19:21:00Z</dcterms:created>
  <dcterms:modified xsi:type="dcterms:W3CDTF">2024-01-10T19:05:00Z</dcterms:modified>
</cp:coreProperties>
</file>