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1AC42" w14:textId="77777777" w:rsidR="001927C2" w:rsidRPr="00064B88" w:rsidRDefault="001927C2" w:rsidP="001927C2">
      <w:pPr>
        <w:jc w:val="center"/>
        <w:rPr>
          <w:rFonts w:ascii="Aptos" w:hAnsi="Aptos"/>
          <w:b/>
          <w:bCs/>
          <w:sz w:val="22"/>
          <w:szCs w:val="22"/>
          <w:u w:val="single"/>
          <w:lang w:eastAsia="pt-BR"/>
        </w:rPr>
      </w:pPr>
      <w:r w:rsidRPr="00064B88">
        <w:rPr>
          <w:rFonts w:ascii="Aptos" w:hAnsi="Aptos"/>
          <w:b/>
          <w:bCs/>
          <w:sz w:val="22"/>
          <w:szCs w:val="22"/>
          <w:u w:val="single"/>
          <w:lang w:eastAsia="pt-BR"/>
        </w:rPr>
        <w:t xml:space="preserve">RELATÓRIO DE EXECUÇÃO </w:t>
      </w:r>
      <w:r w:rsidR="007910AA" w:rsidRPr="00064B88">
        <w:rPr>
          <w:rFonts w:ascii="Aptos" w:hAnsi="Aptos"/>
          <w:b/>
          <w:bCs/>
          <w:sz w:val="22"/>
          <w:szCs w:val="22"/>
          <w:u w:val="single"/>
          <w:lang w:eastAsia="pt-BR"/>
        </w:rPr>
        <w:t>FINANCEIRA</w:t>
      </w:r>
      <w:r w:rsidRPr="00064B88">
        <w:rPr>
          <w:rFonts w:ascii="Aptos" w:hAnsi="Aptos"/>
          <w:b/>
          <w:bCs/>
          <w:sz w:val="22"/>
          <w:szCs w:val="22"/>
          <w:u w:val="single"/>
          <w:lang w:eastAsia="pt-BR"/>
        </w:rPr>
        <w:t xml:space="preserve"> </w:t>
      </w:r>
    </w:p>
    <w:p w14:paraId="6BBA3624" w14:textId="77777777" w:rsidR="001927C2" w:rsidRPr="00064B88" w:rsidRDefault="001927C2" w:rsidP="001927C2">
      <w:pPr>
        <w:jc w:val="center"/>
        <w:rPr>
          <w:rFonts w:ascii="Aptos" w:hAnsi="Aptos"/>
          <w:b/>
          <w:bCs/>
          <w:sz w:val="22"/>
          <w:szCs w:val="22"/>
          <w:u w:val="single"/>
          <w:lang w:eastAsia="pt-BR"/>
        </w:rPr>
      </w:pPr>
    </w:p>
    <w:p w14:paraId="61BBFEEF" w14:textId="77777777" w:rsidR="001927C2" w:rsidRPr="00064B88" w:rsidRDefault="001927C2" w:rsidP="00F46015">
      <w:pPr>
        <w:ind w:left="720" w:hanging="720"/>
        <w:jc w:val="center"/>
        <w:rPr>
          <w:rFonts w:ascii="Aptos" w:hAnsi="Aptos"/>
          <w:sz w:val="22"/>
          <w:szCs w:val="22"/>
        </w:rPr>
      </w:pPr>
    </w:p>
    <w:p w14:paraId="042FFA68" w14:textId="77777777" w:rsidR="001927C2" w:rsidRPr="00064B88" w:rsidRDefault="001927C2" w:rsidP="001927C2">
      <w:pPr>
        <w:tabs>
          <w:tab w:val="left" w:pos="284"/>
        </w:tabs>
        <w:ind w:left="142"/>
        <w:jc w:val="both"/>
        <w:rPr>
          <w:rFonts w:ascii="Aptos" w:hAnsi="Aptos"/>
          <w:b/>
          <w:sz w:val="22"/>
          <w:szCs w:val="22"/>
        </w:rPr>
      </w:pPr>
      <w:r w:rsidRPr="00064B88">
        <w:rPr>
          <w:rFonts w:ascii="Aptos" w:hAnsi="Aptos"/>
          <w:b/>
          <w:sz w:val="22"/>
          <w:szCs w:val="22"/>
        </w:rPr>
        <w:t>I - IDENTIFICAÇÃO</w:t>
      </w:r>
    </w:p>
    <w:p w14:paraId="3FA62A9E" w14:textId="77777777" w:rsidR="001927C2" w:rsidRPr="00064B88" w:rsidRDefault="001927C2" w:rsidP="001927C2">
      <w:pPr>
        <w:tabs>
          <w:tab w:val="left" w:pos="284"/>
        </w:tabs>
        <w:jc w:val="both"/>
        <w:rPr>
          <w:rFonts w:ascii="Aptos" w:hAnsi="Aptos"/>
          <w:b/>
          <w:sz w:val="22"/>
          <w:szCs w:val="22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260"/>
      </w:tblGrid>
      <w:tr w:rsidR="001927C2" w:rsidRPr="00064B88" w14:paraId="60007947" w14:textId="77777777" w:rsidTr="004265D1">
        <w:trPr>
          <w:trHeight w:val="15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BDCA22" w14:textId="77777777" w:rsidR="001927C2" w:rsidRPr="00064B88" w:rsidRDefault="001927C2" w:rsidP="00043DAF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Identificação Geral</w:t>
            </w:r>
          </w:p>
        </w:tc>
      </w:tr>
      <w:tr w:rsidR="001927C2" w:rsidRPr="00064B88" w14:paraId="6C0DE190" w14:textId="77777777" w:rsidTr="004265D1">
        <w:trPr>
          <w:trHeight w:val="36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8D76" w14:textId="77777777" w:rsidR="001927C2" w:rsidRPr="00064B88" w:rsidRDefault="00F46015" w:rsidP="00B6473D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Título</w:t>
            </w:r>
            <w:r w:rsidR="001927C2"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 xml:space="preserve"> do Projeto</w:t>
            </w:r>
          </w:p>
          <w:p w14:paraId="73F49439" w14:textId="77777777" w:rsidR="001927C2" w:rsidRPr="00064B88" w:rsidRDefault="001927C2" w:rsidP="00B6473D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  <w:p w14:paraId="08E73CEE" w14:textId="77777777" w:rsidR="001927C2" w:rsidRPr="00064B88" w:rsidRDefault="001927C2" w:rsidP="00B6473D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316E" w14:textId="77777777" w:rsidR="001927C2" w:rsidRPr="00064B88" w:rsidRDefault="00F46015" w:rsidP="00B6473D">
            <w:pPr>
              <w:rPr>
                <w:rFonts w:ascii="Aptos" w:hAnsi="Aptos"/>
                <w:b/>
                <w:color w:val="FF0000"/>
                <w:sz w:val="14"/>
                <w:szCs w:val="14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Período de</w:t>
            </w:r>
            <w:r w:rsidR="001927C2"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 xml:space="preserve"> Execução do Projeto</w:t>
            </w:r>
          </w:p>
          <w:p w14:paraId="238A20EE" w14:textId="77777777" w:rsidR="001927C2" w:rsidRPr="00064B88" w:rsidRDefault="001927C2" w:rsidP="00B6473D">
            <w:pPr>
              <w:rPr>
                <w:rFonts w:ascii="Aptos" w:hAnsi="Aptos"/>
                <w:b/>
                <w:color w:val="FF0000"/>
                <w:sz w:val="14"/>
                <w:szCs w:val="14"/>
              </w:rPr>
            </w:pPr>
          </w:p>
          <w:p w14:paraId="051E0762" w14:textId="77777777" w:rsidR="001927C2" w:rsidRPr="00064B88" w:rsidRDefault="001927C2" w:rsidP="00B6473D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</w:tc>
      </w:tr>
      <w:tr w:rsidR="001927C2" w:rsidRPr="00064B88" w14:paraId="3A5A842A" w14:textId="77777777" w:rsidTr="004265D1">
        <w:trPr>
          <w:trHeight w:val="369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3C88" w14:textId="236DF23D" w:rsidR="001927C2" w:rsidRPr="00064B88" w:rsidRDefault="001927C2" w:rsidP="00B6473D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 xml:space="preserve">Valor Total do </w:t>
            </w:r>
            <w:r w:rsidR="00064B88">
              <w:rPr>
                <w:rFonts w:ascii="Aptos" w:hAnsi="Aptos"/>
                <w:b/>
                <w:sz w:val="16"/>
                <w:szCs w:val="16"/>
                <w:lang w:eastAsia="pt-BR"/>
              </w:rPr>
              <w:t>Contrato</w:t>
            </w: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 xml:space="preserve"> (R$)</w:t>
            </w:r>
          </w:p>
          <w:p w14:paraId="0A862AEA" w14:textId="77777777" w:rsidR="001927C2" w:rsidRPr="00064B88" w:rsidRDefault="001927C2" w:rsidP="00B6473D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  <w:p w14:paraId="58291013" w14:textId="77777777" w:rsidR="001927C2" w:rsidRPr="00064B88" w:rsidRDefault="001927C2" w:rsidP="00B6473D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</w:tc>
      </w:tr>
      <w:tr w:rsidR="00064B88" w:rsidRPr="00064B88" w14:paraId="58A040D4" w14:textId="77777777" w:rsidTr="004265D1">
        <w:trPr>
          <w:trHeight w:val="369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3D10" w14:textId="54C4750F" w:rsidR="00064B88" w:rsidRPr="00064B88" w:rsidRDefault="00064B88" w:rsidP="00064B88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 xml:space="preserve">Valor Total </w:t>
            </w:r>
            <w:r w:rsidR="00E85265">
              <w:rPr>
                <w:rFonts w:ascii="Aptos" w:hAnsi="Aptos"/>
                <w:b/>
                <w:sz w:val="16"/>
                <w:szCs w:val="16"/>
                <w:lang w:eastAsia="pt-BR"/>
              </w:rPr>
              <w:t>Contratado</w:t>
            </w: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 xml:space="preserve"> (R$)</w:t>
            </w:r>
          </w:p>
          <w:p w14:paraId="23184CB5" w14:textId="77777777" w:rsidR="00064B88" w:rsidRPr="00064B88" w:rsidRDefault="00064B88" w:rsidP="00064B88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  <w:p w14:paraId="53EA2528" w14:textId="77777777" w:rsidR="00064B88" w:rsidRPr="00064B88" w:rsidRDefault="00064B88" w:rsidP="00064B88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</w:tc>
      </w:tr>
    </w:tbl>
    <w:p w14:paraId="3D8D223D" w14:textId="77777777" w:rsidR="001927C2" w:rsidRPr="00064B88" w:rsidRDefault="001927C2" w:rsidP="001927C2">
      <w:pPr>
        <w:tabs>
          <w:tab w:val="left" w:pos="284"/>
        </w:tabs>
        <w:jc w:val="both"/>
        <w:rPr>
          <w:rFonts w:ascii="Aptos" w:hAnsi="Aptos"/>
          <w:b/>
          <w:sz w:val="22"/>
          <w:szCs w:val="22"/>
        </w:rPr>
      </w:pPr>
    </w:p>
    <w:p w14:paraId="6A6755F9" w14:textId="77777777" w:rsidR="0011620A" w:rsidRPr="00064B88" w:rsidRDefault="001927C2" w:rsidP="001927C2">
      <w:pPr>
        <w:pStyle w:val="ListParagraph"/>
        <w:ind w:left="142"/>
        <w:rPr>
          <w:rFonts w:ascii="Aptos" w:hAnsi="Aptos"/>
          <w:b/>
        </w:rPr>
      </w:pPr>
      <w:r w:rsidRPr="00064B88">
        <w:rPr>
          <w:rFonts w:ascii="Aptos" w:hAnsi="Aptos"/>
          <w:b/>
        </w:rPr>
        <w:t xml:space="preserve">II </w:t>
      </w:r>
      <w:r w:rsidR="007910AA" w:rsidRPr="00064B88">
        <w:rPr>
          <w:rFonts w:ascii="Aptos" w:hAnsi="Aptos"/>
          <w:b/>
        </w:rPr>
        <w:t>–</w:t>
      </w:r>
      <w:r w:rsidRPr="00064B88">
        <w:rPr>
          <w:rFonts w:ascii="Aptos" w:hAnsi="Aptos"/>
          <w:b/>
        </w:rPr>
        <w:t xml:space="preserve"> </w:t>
      </w:r>
      <w:r w:rsidR="0011620A" w:rsidRPr="00064B88">
        <w:rPr>
          <w:rFonts w:ascii="Aptos" w:hAnsi="Aptos"/>
          <w:b/>
        </w:rPr>
        <w:t>DEMONSTRATIVO DE RENDIMENTOS</w:t>
      </w:r>
    </w:p>
    <w:p w14:paraId="195A2D2B" w14:textId="77777777" w:rsidR="00CD787B" w:rsidRPr="00064B88" w:rsidRDefault="00CD787B" w:rsidP="001927C2">
      <w:pPr>
        <w:pStyle w:val="ListParagraph"/>
        <w:ind w:left="142"/>
        <w:rPr>
          <w:rFonts w:ascii="Aptos" w:hAnsi="Aptos"/>
          <w:b/>
          <w:i/>
        </w:rPr>
      </w:pPr>
      <w:r w:rsidRPr="00064B88">
        <w:rPr>
          <w:rFonts w:ascii="Aptos" w:hAnsi="Aptos"/>
          <w:b/>
          <w:i/>
        </w:rPr>
        <w:t>(Anexar ao presente Relatório o extrato da</w:t>
      </w:r>
      <w:r w:rsidR="00F46015" w:rsidRPr="00064B88">
        <w:rPr>
          <w:rFonts w:ascii="Aptos" w:hAnsi="Aptos"/>
          <w:b/>
          <w:i/>
        </w:rPr>
        <w:t>s</w:t>
      </w:r>
      <w:r w:rsidRPr="00064B88">
        <w:rPr>
          <w:rFonts w:ascii="Aptos" w:hAnsi="Aptos"/>
          <w:b/>
          <w:i/>
        </w:rPr>
        <w:t xml:space="preserve"> conta</w:t>
      </w:r>
      <w:r w:rsidR="00F46015" w:rsidRPr="00064B88">
        <w:rPr>
          <w:rFonts w:ascii="Aptos" w:hAnsi="Aptos"/>
          <w:b/>
          <w:i/>
        </w:rPr>
        <w:t>s</w:t>
      </w:r>
      <w:r w:rsidRPr="00064B88">
        <w:rPr>
          <w:rFonts w:ascii="Aptos" w:hAnsi="Aptos"/>
          <w:b/>
          <w:i/>
        </w:rPr>
        <w:t xml:space="preserve"> bancária</w:t>
      </w:r>
      <w:r w:rsidR="00F46015" w:rsidRPr="00064B88">
        <w:rPr>
          <w:rFonts w:ascii="Aptos" w:hAnsi="Aptos"/>
          <w:b/>
          <w:i/>
        </w:rPr>
        <w:t>s</w:t>
      </w:r>
      <w:r w:rsidRPr="00064B88">
        <w:rPr>
          <w:rFonts w:ascii="Aptos" w:hAnsi="Aptos"/>
          <w:b/>
          <w:i/>
        </w:rPr>
        <w:t xml:space="preserve"> específica</w:t>
      </w:r>
      <w:r w:rsidR="00F46015" w:rsidRPr="00064B88">
        <w:rPr>
          <w:rFonts w:ascii="Aptos" w:hAnsi="Aptos"/>
          <w:b/>
          <w:i/>
        </w:rPr>
        <w:t>s</w:t>
      </w:r>
      <w:r w:rsidRPr="00064B88">
        <w:rPr>
          <w:rFonts w:ascii="Aptos" w:hAnsi="Aptos"/>
          <w:b/>
          <w:i/>
        </w:rPr>
        <w:t xml:space="preserve"> desde sua</w:t>
      </w:r>
      <w:r w:rsidR="00F46015" w:rsidRPr="00064B88">
        <w:rPr>
          <w:rFonts w:ascii="Aptos" w:hAnsi="Aptos"/>
          <w:b/>
          <w:i/>
        </w:rPr>
        <w:t>s</w:t>
      </w:r>
      <w:r w:rsidRPr="00064B88">
        <w:rPr>
          <w:rFonts w:ascii="Aptos" w:hAnsi="Aptos"/>
          <w:b/>
          <w:i/>
        </w:rPr>
        <w:t xml:space="preserve"> abertura</w:t>
      </w:r>
      <w:r w:rsidR="00F46015" w:rsidRPr="00064B88">
        <w:rPr>
          <w:rFonts w:ascii="Aptos" w:hAnsi="Aptos"/>
          <w:b/>
          <w:i/>
        </w:rPr>
        <w:t>s</w:t>
      </w:r>
      <w:r w:rsidRPr="00064B88">
        <w:rPr>
          <w:rFonts w:ascii="Aptos" w:hAnsi="Aptos"/>
          <w:b/>
          <w:i/>
        </w:rPr>
        <w:t>).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843"/>
        <w:gridCol w:w="922"/>
        <w:gridCol w:w="921"/>
        <w:gridCol w:w="1843"/>
        <w:gridCol w:w="1843"/>
      </w:tblGrid>
      <w:tr w:rsidR="0011620A" w:rsidRPr="00064B88" w14:paraId="55E57E20" w14:textId="77777777" w:rsidTr="00BC2377">
        <w:trPr>
          <w:trHeight w:val="152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8379D4" w14:textId="77777777" w:rsidR="0011620A" w:rsidRPr="00064B88" w:rsidRDefault="0011620A" w:rsidP="00043DAF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Dados Bancários</w:t>
            </w:r>
          </w:p>
        </w:tc>
      </w:tr>
      <w:tr w:rsidR="0011620A" w:rsidRPr="00064B88" w14:paraId="443A5C13" w14:textId="77777777" w:rsidTr="0011620A">
        <w:trPr>
          <w:trHeight w:val="387"/>
        </w:trPr>
        <w:tc>
          <w:tcPr>
            <w:tcW w:w="46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0246FBC" w14:textId="77777777" w:rsidR="0011620A" w:rsidRPr="00064B88" w:rsidRDefault="0011620A" w:rsidP="0011620A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Banco</w:t>
            </w:r>
          </w:p>
        </w:tc>
        <w:tc>
          <w:tcPr>
            <w:tcW w:w="46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0DF5E87" w14:textId="77777777" w:rsidR="0011620A" w:rsidRPr="00064B88" w:rsidRDefault="0011620A" w:rsidP="0011620A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Agência</w:t>
            </w:r>
          </w:p>
        </w:tc>
      </w:tr>
      <w:tr w:rsidR="0011620A" w:rsidRPr="00064B88" w14:paraId="5B328F9F" w14:textId="77777777" w:rsidTr="00BC2377">
        <w:trPr>
          <w:trHeight w:val="387"/>
        </w:trPr>
        <w:tc>
          <w:tcPr>
            <w:tcW w:w="46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28A3" w14:textId="77777777" w:rsidR="0011620A" w:rsidRPr="00064B88" w:rsidRDefault="0011620A" w:rsidP="0011620A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Conta Corrente nº</w:t>
            </w:r>
          </w:p>
        </w:tc>
        <w:tc>
          <w:tcPr>
            <w:tcW w:w="46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9FA1" w14:textId="77777777" w:rsidR="0011620A" w:rsidRPr="00064B88" w:rsidRDefault="0011620A" w:rsidP="0011620A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Tipo de Aplicação</w:t>
            </w:r>
          </w:p>
        </w:tc>
      </w:tr>
      <w:tr w:rsidR="0011620A" w:rsidRPr="00064B88" w14:paraId="0855E687" w14:textId="77777777" w:rsidTr="00BC2377">
        <w:trPr>
          <w:trHeight w:val="152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BCA014" w14:textId="77777777" w:rsidR="0011620A" w:rsidRPr="00064B88" w:rsidRDefault="0011620A" w:rsidP="00043DAF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Movimentação Financeira (em R$ 1,00)</w:t>
            </w:r>
          </w:p>
        </w:tc>
      </w:tr>
      <w:tr w:rsidR="0011620A" w:rsidRPr="00064B88" w14:paraId="098B2595" w14:textId="77777777" w:rsidTr="00B41F53">
        <w:trPr>
          <w:trHeight w:val="387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279728D" w14:textId="77777777" w:rsidR="0011620A" w:rsidRPr="00064B88" w:rsidRDefault="00B42BB2" w:rsidP="00B42BB2">
            <w:pPr>
              <w:jc w:val="center"/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82C7D30" w14:textId="77777777" w:rsidR="0011620A" w:rsidRPr="00064B88" w:rsidRDefault="00B42BB2" w:rsidP="00B42BB2">
            <w:pPr>
              <w:jc w:val="center"/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Aplicação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CB7ED8" w14:textId="77777777" w:rsidR="0011620A" w:rsidRPr="00064B88" w:rsidRDefault="00B42BB2" w:rsidP="00B42BB2">
            <w:pPr>
              <w:jc w:val="center"/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Resgate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2CDE73B" w14:textId="77777777" w:rsidR="0011620A" w:rsidRPr="00064B88" w:rsidRDefault="00B42BB2" w:rsidP="00B42BB2">
            <w:pPr>
              <w:jc w:val="center"/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Rendimento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02C9634" w14:textId="77777777" w:rsidR="0011620A" w:rsidRPr="00064B88" w:rsidRDefault="00B42BB2" w:rsidP="00B42BB2">
            <w:pPr>
              <w:jc w:val="center"/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Saldo</w:t>
            </w:r>
          </w:p>
        </w:tc>
      </w:tr>
      <w:tr w:rsidR="0011620A" w:rsidRPr="00064B88" w14:paraId="5769B628" w14:textId="77777777" w:rsidTr="00B41F53">
        <w:trPr>
          <w:trHeight w:val="387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3A2D6CB1" w14:textId="77777777" w:rsidR="0011620A" w:rsidRPr="00064B88" w:rsidRDefault="0011620A" w:rsidP="00BC2377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BAF988A" w14:textId="77777777" w:rsidR="0011620A" w:rsidRPr="00064B88" w:rsidRDefault="0011620A" w:rsidP="00BC2377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7BE8F6" w14:textId="77777777" w:rsidR="0011620A" w:rsidRPr="00064B88" w:rsidRDefault="0011620A" w:rsidP="00BC2377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EA4DE8A" w14:textId="77777777" w:rsidR="0011620A" w:rsidRPr="00064B88" w:rsidRDefault="0011620A" w:rsidP="00BC2377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5FA1E50" w14:textId="77777777" w:rsidR="0011620A" w:rsidRPr="00064B88" w:rsidRDefault="0011620A" w:rsidP="00BC2377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</w:tc>
      </w:tr>
      <w:tr w:rsidR="0011620A" w:rsidRPr="00064B88" w14:paraId="11599CE8" w14:textId="77777777" w:rsidTr="00B41F53">
        <w:trPr>
          <w:trHeight w:val="387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D7E073C" w14:textId="77777777" w:rsidR="0011620A" w:rsidRPr="00064B88" w:rsidRDefault="0011620A" w:rsidP="00BC2377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6E82F16" w14:textId="77777777" w:rsidR="0011620A" w:rsidRPr="00064B88" w:rsidRDefault="0011620A" w:rsidP="00BC2377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6331DE" w14:textId="77777777" w:rsidR="0011620A" w:rsidRPr="00064B88" w:rsidRDefault="0011620A" w:rsidP="00BC2377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C7CC113" w14:textId="77777777" w:rsidR="0011620A" w:rsidRPr="00064B88" w:rsidRDefault="0011620A" w:rsidP="00BC2377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907F549" w14:textId="77777777" w:rsidR="0011620A" w:rsidRPr="00064B88" w:rsidRDefault="0011620A" w:rsidP="00BC2377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</w:tc>
      </w:tr>
      <w:tr w:rsidR="0011620A" w:rsidRPr="00064B88" w14:paraId="335D4478" w14:textId="77777777" w:rsidTr="00B42BB2">
        <w:trPr>
          <w:trHeight w:val="387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35E52A47" w14:textId="77777777" w:rsidR="0011620A" w:rsidRPr="00064B88" w:rsidRDefault="0011620A" w:rsidP="00BC2377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AFE6" w14:textId="77777777" w:rsidR="0011620A" w:rsidRPr="00064B88" w:rsidRDefault="0011620A" w:rsidP="00BC2377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D6AF" w14:textId="77777777" w:rsidR="0011620A" w:rsidRPr="00064B88" w:rsidRDefault="0011620A" w:rsidP="00BC2377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C008" w14:textId="77777777" w:rsidR="0011620A" w:rsidRPr="00064B88" w:rsidRDefault="0011620A" w:rsidP="00BC2377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BF30" w14:textId="77777777" w:rsidR="0011620A" w:rsidRPr="00064B88" w:rsidRDefault="0011620A" w:rsidP="00BC2377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</w:tc>
      </w:tr>
      <w:tr w:rsidR="00B42BB2" w:rsidRPr="00064B88" w14:paraId="528FD78B" w14:textId="77777777" w:rsidTr="00B42BB2">
        <w:trPr>
          <w:trHeight w:val="387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C1873A2" w14:textId="77777777" w:rsidR="00B42BB2" w:rsidRPr="00064B88" w:rsidRDefault="00B42BB2" w:rsidP="00BC2377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  <w:p w14:paraId="7118BEA1" w14:textId="77777777" w:rsidR="00B42BB2" w:rsidRPr="00064B88" w:rsidRDefault="00B42BB2" w:rsidP="00B42BB2">
            <w:pPr>
              <w:jc w:val="right"/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TOTAIS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5D5609D7" w14:textId="77777777" w:rsidR="00B42BB2" w:rsidRPr="00064B88" w:rsidRDefault="00B42BB2" w:rsidP="00BC2377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48C477EA" w14:textId="77777777" w:rsidR="00B42BB2" w:rsidRPr="00064B88" w:rsidRDefault="00B42BB2" w:rsidP="00BC2377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34391AAF" w14:textId="77777777" w:rsidR="00B42BB2" w:rsidRPr="00064B88" w:rsidRDefault="00B42BB2" w:rsidP="00BC2377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0DC17AC7" w14:textId="77777777" w:rsidR="00B42BB2" w:rsidRPr="00064B88" w:rsidRDefault="00B42BB2" w:rsidP="00BC2377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</w:tc>
      </w:tr>
    </w:tbl>
    <w:p w14:paraId="734CD2A0" w14:textId="77777777" w:rsidR="0011620A" w:rsidRPr="00064B88" w:rsidRDefault="0011620A" w:rsidP="001927C2">
      <w:pPr>
        <w:pStyle w:val="ListParagraph"/>
        <w:ind w:left="142"/>
        <w:rPr>
          <w:rFonts w:ascii="Aptos" w:hAnsi="Aptos"/>
          <w:b/>
        </w:rPr>
      </w:pPr>
    </w:p>
    <w:p w14:paraId="653929E0" w14:textId="77777777" w:rsidR="001927C2" w:rsidRPr="00064B88" w:rsidRDefault="0011620A" w:rsidP="001927C2">
      <w:pPr>
        <w:pStyle w:val="ListParagraph"/>
        <w:ind w:left="142"/>
        <w:rPr>
          <w:rFonts w:ascii="Aptos" w:hAnsi="Aptos"/>
          <w:b/>
        </w:rPr>
      </w:pPr>
      <w:r w:rsidRPr="00064B88">
        <w:rPr>
          <w:rFonts w:ascii="Aptos" w:hAnsi="Aptos"/>
          <w:b/>
        </w:rPr>
        <w:t xml:space="preserve">III </w:t>
      </w:r>
      <w:r w:rsidR="00CE690A" w:rsidRPr="00064B88">
        <w:rPr>
          <w:rFonts w:ascii="Aptos" w:hAnsi="Aptos"/>
          <w:b/>
        </w:rPr>
        <w:t>–</w:t>
      </w:r>
      <w:r w:rsidRPr="00064B88">
        <w:rPr>
          <w:rFonts w:ascii="Aptos" w:hAnsi="Aptos"/>
          <w:b/>
        </w:rPr>
        <w:t xml:space="preserve"> </w:t>
      </w:r>
      <w:r w:rsidR="00CE690A" w:rsidRPr="00064B88">
        <w:rPr>
          <w:rFonts w:ascii="Aptos" w:hAnsi="Aptos"/>
          <w:b/>
        </w:rPr>
        <w:t>BALANCETE FINANCEIRO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488"/>
        <w:gridCol w:w="3048"/>
        <w:gridCol w:w="1559"/>
      </w:tblGrid>
      <w:tr w:rsidR="001927C2" w:rsidRPr="00064B88" w14:paraId="26D6F32B" w14:textId="77777777" w:rsidTr="004265D1">
        <w:trPr>
          <w:trHeight w:val="152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0869FD" w14:textId="77777777" w:rsidR="001927C2" w:rsidRPr="00064B88" w:rsidRDefault="00CE690A" w:rsidP="00043DAF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Balancete Financeiro</w:t>
            </w:r>
          </w:p>
        </w:tc>
      </w:tr>
      <w:tr w:rsidR="00CA5B7D" w:rsidRPr="00064B88" w14:paraId="3CE76978" w14:textId="77777777" w:rsidTr="001A2E09">
        <w:trPr>
          <w:trHeight w:val="387"/>
        </w:trPr>
        <w:tc>
          <w:tcPr>
            <w:tcW w:w="46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6D73" w14:textId="77777777" w:rsidR="00CA5B7D" w:rsidRPr="00064B88" w:rsidRDefault="00CA5B7D" w:rsidP="00CA5B7D">
            <w:pPr>
              <w:jc w:val="center"/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  <w:p w14:paraId="45E28A6D" w14:textId="77777777" w:rsidR="00CA5B7D" w:rsidRPr="00064B88" w:rsidRDefault="00CA5B7D" w:rsidP="00CA5B7D">
            <w:pPr>
              <w:jc w:val="center"/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RECEITA</w:t>
            </w:r>
          </w:p>
          <w:p w14:paraId="1EE55389" w14:textId="77777777" w:rsidR="00F46015" w:rsidRPr="00064B88" w:rsidRDefault="00F46015" w:rsidP="00F46015">
            <w:pPr>
              <w:jc w:val="center"/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Valores Recebidos Inclusive os Rendimentos</w:t>
            </w:r>
          </w:p>
        </w:tc>
        <w:tc>
          <w:tcPr>
            <w:tcW w:w="46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83BD" w14:textId="77777777" w:rsidR="00CA5B7D" w:rsidRPr="00064B88" w:rsidRDefault="00CA5B7D" w:rsidP="00CA5B7D">
            <w:pPr>
              <w:jc w:val="center"/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  <w:p w14:paraId="6744C2BF" w14:textId="77777777" w:rsidR="00CA5B7D" w:rsidRPr="00064B88" w:rsidRDefault="00CA5B7D" w:rsidP="00CA5B7D">
            <w:pPr>
              <w:jc w:val="center"/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DESPESA</w:t>
            </w:r>
          </w:p>
          <w:p w14:paraId="53F01877" w14:textId="77777777" w:rsidR="00F46015" w:rsidRPr="00064B88" w:rsidRDefault="00F46015" w:rsidP="00CA5B7D">
            <w:pPr>
              <w:jc w:val="center"/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Despesas Realizadas conforme Relação de Pagamentos</w:t>
            </w:r>
          </w:p>
        </w:tc>
      </w:tr>
      <w:tr w:rsidR="00CA5B7D" w:rsidRPr="00064B88" w14:paraId="04985572" w14:textId="77777777" w:rsidTr="001A2E09">
        <w:trPr>
          <w:trHeight w:val="387"/>
        </w:trPr>
        <w:tc>
          <w:tcPr>
            <w:tcW w:w="460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4C5EB13" w14:textId="77777777" w:rsidR="00CA5B7D" w:rsidRPr="00064B88" w:rsidRDefault="00CA5B7D" w:rsidP="00F46015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</w:tc>
        <w:tc>
          <w:tcPr>
            <w:tcW w:w="460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7D80083" w14:textId="77777777" w:rsidR="00CA5B7D" w:rsidRPr="00064B88" w:rsidRDefault="00CA5B7D" w:rsidP="00CA5B7D">
            <w:pPr>
              <w:jc w:val="center"/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</w:tc>
      </w:tr>
      <w:tr w:rsidR="00CA5B7D" w:rsidRPr="00064B88" w14:paraId="58F4E9B3" w14:textId="77777777" w:rsidTr="001A2E09">
        <w:trPr>
          <w:trHeight w:val="387"/>
        </w:trPr>
        <w:tc>
          <w:tcPr>
            <w:tcW w:w="3119" w:type="dxa"/>
            <w:tcBorders>
              <w:top w:val="nil"/>
              <w:left w:val="single" w:sz="4" w:space="0" w:color="auto"/>
              <w:right w:val="nil"/>
            </w:tcBorders>
          </w:tcPr>
          <w:p w14:paraId="63129E33" w14:textId="77777777" w:rsidR="00CA5B7D" w:rsidRPr="00064B88" w:rsidRDefault="00F46015" w:rsidP="00CA5B7D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Recursos Recebidos</w:t>
            </w:r>
            <w:r w:rsidR="00CE690A"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 xml:space="preserve"> </w:t>
            </w:r>
            <w:r w:rsidR="00CE690A" w:rsidRPr="00064B88">
              <w:rPr>
                <w:rFonts w:ascii="Aptos" w:hAnsi="Aptos"/>
                <w:b/>
                <w:color w:val="FF0000"/>
                <w:sz w:val="16"/>
                <w:szCs w:val="16"/>
                <w:lang w:eastAsia="pt-BR"/>
              </w:rPr>
              <w:t>(especificar a origem)</w:t>
            </w:r>
          </w:p>
          <w:p w14:paraId="5C4BF5AC" w14:textId="77777777" w:rsidR="00F46015" w:rsidRPr="00064B88" w:rsidRDefault="00F46015" w:rsidP="00CA5B7D">
            <w:pPr>
              <w:rPr>
                <w:rFonts w:ascii="Aptos" w:hAnsi="Aptos"/>
                <w:sz w:val="16"/>
                <w:szCs w:val="16"/>
                <w:lang w:eastAsia="pt-BR"/>
              </w:rPr>
            </w:pPr>
          </w:p>
          <w:p w14:paraId="691CBDF2" w14:textId="77777777" w:rsidR="00CA5B7D" w:rsidRPr="00064B88" w:rsidRDefault="00CA5B7D" w:rsidP="00CA5B7D">
            <w:pPr>
              <w:rPr>
                <w:rFonts w:ascii="Aptos" w:hAnsi="Aptos"/>
                <w:sz w:val="16"/>
                <w:szCs w:val="16"/>
                <w:lang w:eastAsia="pt-BR"/>
              </w:rPr>
            </w:pPr>
          </w:p>
          <w:p w14:paraId="0EAFCD6D" w14:textId="77777777" w:rsidR="00CA5B7D" w:rsidRPr="00064B88" w:rsidRDefault="00CA5B7D" w:rsidP="00F46015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Rendimento de Aplicação Financeira</w:t>
            </w:r>
          </w:p>
        </w:tc>
        <w:tc>
          <w:tcPr>
            <w:tcW w:w="1488" w:type="dxa"/>
            <w:tcBorders>
              <w:top w:val="nil"/>
              <w:left w:val="nil"/>
              <w:right w:val="single" w:sz="4" w:space="0" w:color="auto"/>
            </w:tcBorders>
          </w:tcPr>
          <w:p w14:paraId="09688047" w14:textId="77777777" w:rsidR="00CA5B7D" w:rsidRPr="00064B88" w:rsidRDefault="00F46015" w:rsidP="00CA5B7D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 xml:space="preserve">R$ </w:t>
            </w:r>
          </w:p>
          <w:p w14:paraId="090DE7AF" w14:textId="77777777" w:rsidR="00F46015" w:rsidRPr="00064B88" w:rsidRDefault="00F46015" w:rsidP="00CA5B7D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  <w:p w14:paraId="757DC76A" w14:textId="77777777" w:rsidR="00F46015" w:rsidRPr="00064B88" w:rsidRDefault="00F46015" w:rsidP="00CA5B7D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  <w:p w14:paraId="7558191A" w14:textId="77777777" w:rsidR="00F46015" w:rsidRPr="00064B88" w:rsidRDefault="00F46015" w:rsidP="00CA5B7D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R$</w:t>
            </w:r>
          </w:p>
          <w:p w14:paraId="4FC7F45A" w14:textId="77777777" w:rsidR="00F46015" w:rsidRPr="00064B88" w:rsidRDefault="00F46015" w:rsidP="00CA5B7D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right w:val="nil"/>
            </w:tcBorders>
          </w:tcPr>
          <w:p w14:paraId="44F60EEA" w14:textId="77777777" w:rsidR="00CA5B7D" w:rsidRPr="00064B88" w:rsidRDefault="00F46015" w:rsidP="00CA5B7D">
            <w:pPr>
              <w:rPr>
                <w:rFonts w:ascii="Aptos" w:hAnsi="Aptos"/>
                <w:b/>
                <w:i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i/>
                <w:color w:val="FF0000"/>
                <w:sz w:val="16"/>
                <w:szCs w:val="16"/>
                <w:lang w:eastAsia="pt-BR"/>
              </w:rPr>
              <w:t>ESPECIFICAR A RUBRICA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</w:tcPr>
          <w:p w14:paraId="2EA70844" w14:textId="77777777" w:rsidR="001A2E09" w:rsidRPr="00064B88" w:rsidRDefault="00AC6CCA" w:rsidP="00CA5B7D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 xml:space="preserve">R$ </w:t>
            </w:r>
          </w:p>
        </w:tc>
      </w:tr>
    </w:tbl>
    <w:p w14:paraId="46B65F6E" w14:textId="77777777" w:rsidR="00B42BB2" w:rsidRPr="00064B88" w:rsidRDefault="00B42BB2" w:rsidP="004265D1">
      <w:pPr>
        <w:pStyle w:val="ListParagraph"/>
        <w:spacing w:after="0" w:line="240" w:lineRule="auto"/>
        <w:rPr>
          <w:rFonts w:ascii="Aptos" w:hAnsi="Aptos"/>
          <w:b/>
        </w:rPr>
        <w:sectPr w:rsidR="00B42BB2" w:rsidRPr="00064B88" w:rsidSect="00D81D93">
          <w:footerReference w:type="default" r:id="rId7"/>
          <w:pgSz w:w="11900" w:h="16840"/>
          <w:pgMar w:top="1701" w:right="1268" w:bottom="1418" w:left="1701" w:header="720" w:footer="720" w:gutter="0"/>
          <w:cols w:space="720"/>
          <w:docGrid w:linePitch="326"/>
        </w:sectPr>
      </w:pPr>
    </w:p>
    <w:p w14:paraId="5D77CBE9" w14:textId="77777777" w:rsidR="0011620A" w:rsidRPr="00064B88" w:rsidRDefault="00B42BB2" w:rsidP="00C158A6">
      <w:pPr>
        <w:pStyle w:val="ListParagraph"/>
        <w:spacing w:after="0" w:line="240" w:lineRule="auto"/>
        <w:ind w:left="-709"/>
        <w:rPr>
          <w:rFonts w:ascii="Aptos" w:hAnsi="Aptos"/>
          <w:b/>
        </w:rPr>
      </w:pPr>
      <w:r w:rsidRPr="00064B88">
        <w:rPr>
          <w:rFonts w:ascii="Aptos" w:hAnsi="Aptos"/>
          <w:b/>
        </w:rPr>
        <w:lastRenderedPageBreak/>
        <w:t>IV – RELAÇÃO DE PAGAMENTOS</w:t>
      </w:r>
      <w:r w:rsidR="00CB4BCA" w:rsidRPr="00064B88">
        <w:rPr>
          <w:rFonts w:ascii="Aptos" w:hAnsi="Aptos"/>
          <w:b/>
        </w:rPr>
        <w:t xml:space="preserve"> POR TRANSFERÊNCIA ELETRÔNICA</w:t>
      </w:r>
    </w:p>
    <w:p w14:paraId="57D69863" w14:textId="77777777" w:rsidR="00CD787B" w:rsidRPr="00064B88" w:rsidRDefault="00CD787B" w:rsidP="00CD787B">
      <w:pPr>
        <w:pStyle w:val="ListParagraph"/>
        <w:spacing w:after="0" w:line="240" w:lineRule="auto"/>
        <w:ind w:left="-709" w:right="-880"/>
        <w:jc w:val="both"/>
        <w:rPr>
          <w:rFonts w:ascii="Aptos" w:hAnsi="Aptos"/>
          <w:b/>
          <w:i/>
          <w:sz w:val="20"/>
          <w:szCs w:val="20"/>
        </w:rPr>
      </w:pPr>
      <w:r w:rsidRPr="00064B88">
        <w:rPr>
          <w:rFonts w:ascii="Aptos" w:hAnsi="Aptos"/>
          <w:b/>
          <w:i/>
          <w:sz w:val="20"/>
          <w:szCs w:val="20"/>
        </w:rPr>
        <w:t xml:space="preserve">(Apresentar cópia simples das Notas e dos comprovantes fiscais ou recibos, com data do documento, valor, dados do </w:t>
      </w:r>
      <w:r w:rsidR="001D5CE5" w:rsidRPr="00064B88">
        <w:rPr>
          <w:rFonts w:ascii="Aptos" w:hAnsi="Aptos"/>
          <w:b/>
          <w:i/>
          <w:sz w:val="20"/>
          <w:szCs w:val="20"/>
        </w:rPr>
        <w:t>f</w:t>
      </w:r>
      <w:r w:rsidRPr="00064B88">
        <w:rPr>
          <w:rFonts w:ascii="Aptos" w:hAnsi="Aptos"/>
          <w:b/>
          <w:i/>
          <w:sz w:val="20"/>
          <w:szCs w:val="20"/>
        </w:rPr>
        <w:t>ornecedor e indicação do produto ou serviço)</w:t>
      </w:r>
    </w:p>
    <w:p w14:paraId="5EA0F9A3" w14:textId="77777777" w:rsidR="0011620A" w:rsidRPr="00064B88" w:rsidRDefault="0011620A" w:rsidP="004265D1">
      <w:pPr>
        <w:pStyle w:val="ListParagraph"/>
        <w:spacing w:after="0" w:line="240" w:lineRule="auto"/>
        <w:rPr>
          <w:rFonts w:ascii="Aptos" w:hAnsi="Aptos"/>
          <w:b/>
        </w:rPr>
      </w:pPr>
    </w:p>
    <w:tbl>
      <w:tblPr>
        <w:tblStyle w:val="TableGrid"/>
        <w:tblW w:w="14884" w:type="dxa"/>
        <w:tblInd w:w="-714" w:type="dxa"/>
        <w:tblLook w:val="04A0" w:firstRow="1" w:lastRow="0" w:firstColumn="1" w:lastColumn="0" w:noHBand="0" w:noVBand="1"/>
      </w:tblPr>
      <w:tblGrid>
        <w:gridCol w:w="993"/>
        <w:gridCol w:w="567"/>
        <w:gridCol w:w="2126"/>
        <w:gridCol w:w="3544"/>
        <w:gridCol w:w="1701"/>
        <w:gridCol w:w="1134"/>
        <w:gridCol w:w="1134"/>
        <w:gridCol w:w="992"/>
        <w:gridCol w:w="1134"/>
        <w:gridCol w:w="1559"/>
      </w:tblGrid>
      <w:tr w:rsidR="00E85265" w:rsidRPr="00064B88" w14:paraId="2C26F63D" w14:textId="77777777" w:rsidTr="00E85265">
        <w:trPr>
          <w:trHeight w:val="285"/>
        </w:trPr>
        <w:tc>
          <w:tcPr>
            <w:tcW w:w="14884" w:type="dxa"/>
            <w:gridSpan w:val="10"/>
          </w:tcPr>
          <w:p w14:paraId="43519752" w14:textId="7EFC82FA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  <w:r w:rsidRPr="00064B88">
              <w:rPr>
                <w:rFonts w:ascii="Aptos" w:hAnsi="Aptos"/>
                <w:b/>
                <w:sz w:val="16"/>
                <w:szCs w:val="16"/>
              </w:rPr>
              <w:t>Relação de Pagamentos – Transferência eletrônica</w:t>
            </w:r>
          </w:p>
        </w:tc>
      </w:tr>
      <w:tr w:rsidR="00E85265" w:rsidRPr="00064B88" w14:paraId="42063D39" w14:textId="77777777" w:rsidTr="00E85265">
        <w:trPr>
          <w:trHeight w:val="285"/>
        </w:trPr>
        <w:tc>
          <w:tcPr>
            <w:tcW w:w="993" w:type="dxa"/>
            <w:vMerge w:val="restart"/>
          </w:tcPr>
          <w:p w14:paraId="2C2742E2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/>
                <w:b/>
                <w:sz w:val="16"/>
                <w:szCs w:val="16"/>
              </w:rPr>
            </w:pPr>
            <w:r w:rsidRPr="00064B88">
              <w:rPr>
                <w:rFonts w:ascii="Aptos" w:hAnsi="Aptos"/>
                <w:b/>
                <w:sz w:val="16"/>
                <w:szCs w:val="16"/>
              </w:rPr>
              <w:t>Conta</w:t>
            </w:r>
          </w:p>
        </w:tc>
        <w:tc>
          <w:tcPr>
            <w:tcW w:w="567" w:type="dxa"/>
            <w:vMerge w:val="restart"/>
          </w:tcPr>
          <w:p w14:paraId="793DA9D8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/>
                <w:b/>
                <w:sz w:val="16"/>
                <w:szCs w:val="16"/>
              </w:rPr>
            </w:pPr>
            <w:r w:rsidRPr="00064B88">
              <w:rPr>
                <w:rFonts w:ascii="Aptos" w:hAnsi="Aptos"/>
                <w:b/>
                <w:sz w:val="16"/>
                <w:szCs w:val="16"/>
              </w:rPr>
              <w:t>Item</w:t>
            </w:r>
          </w:p>
        </w:tc>
        <w:tc>
          <w:tcPr>
            <w:tcW w:w="2126" w:type="dxa"/>
            <w:vMerge w:val="restart"/>
          </w:tcPr>
          <w:p w14:paraId="78DCE726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/>
                <w:b/>
                <w:sz w:val="16"/>
                <w:szCs w:val="16"/>
              </w:rPr>
            </w:pPr>
            <w:r w:rsidRPr="00064B88">
              <w:rPr>
                <w:rFonts w:ascii="Aptos" w:hAnsi="Aptos"/>
                <w:b/>
                <w:sz w:val="16"/>
                <w:szCs w:val="16"/>
              </w:rPr>
              <w:t>Rubrica</w:t>
            </w:r>
          </w:p>
        </w:tc>
        <w:tc>
          <w:tcPr>
            <w:tcW w:w="3544" w:type="dxa"/>
            <w:vMerge w:val="restart"/>
          </w:tcPr>
          <w:p w14:paraId="4D9C8362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/>
                <w:b/>
                <w:sz w:val="16"/>
                <w:szCs w:val="16"/>
              </w:rPr>
            </w:pPr>
            <w:r w:rsidRPr="00064B88">
              <w:rPr>
                <w:rFonts w:ascii="Aptos" w:hAnsi="Aptos"/>
                <w:b/>
                <w:sz w:val="16"/>
                <w:szCs w:val="16"/>
              </w:rPr>
              <w:t>Credor</w:t>
            </w:r>
          </w:p>
        </w:tc>
        <w:tc>
          <w:tcPr>
            <w:tcW w:w="1701" w:type="dxa"/>
            <w:vMerge w:val="restart"/>
          </w:tcPr>
          <w:p w14:paraId="086913B5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/>
                <w:b/>
                <w:sz w:val="16"/>
                <w:szCs w:val="16"/>
              </w:rPr>
            </w:pPr>
            <w:r w:rsidRPr="00064B88">
              <w:rPr>
                <w:rFonts w:ascii="Aptos" w:hAnsi="Aptos"/>
                <w:b/>
                <w:sz w:val="16"/>
                <w:szCs w:val="16"/>
              </w:rPr>
              <w:t>CNPJ/CPF</w:t>
            </w:r>
          </w:p>
        </w:tc>
        <w:tc>
          <w:tcPr>
            <w:tcW w:w="2268" w:type="dxa"/>
            <w:gridSpan w:val="2"/>
          </w:tcPr>
          <w:p w14:paraId="4225B6B5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/>
                <w:b/>
                <w:sz w:val="16"/>
                <w:szCs w:val="16"/>
              </w:rPr>
            </w:pPr>
            <w:r w:rsidRPr="00064B88">
              <w:rPr>
                <w:rFonts w:ascii="Aptos" w:hAnsi="Aptos"/>
                <w:b/>
                <w:sz w:val="16"/>
                <w:szCs w:val="16"/>
              </w:rPr>
              <w:t>TRANSF. ELETRÔNICA</w:t>
            </w:r>
          </w:p>
        </w:tc>
        <w:tc>
          <w:tcPr>
            <w:tcW w:w="2126" w:type="dxa"/>
            <w:gridSpan w:val="2"/>
          </w:tcPr>
          <w:p w14:paraId="3BDF212F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/>
                <w:b/>
                <w:sz w:val="16"/>
                <w:szCs w:val="16"/>
              </w:rPr>
            </w:pPr>
            <w:r w:rsidRPr="00064B88">
              <w:rPr>
                <w:rFonts w:ascii="Aptos" w:hAnsi="Aptos"/>
                <w:b/>
                <w:sz w:val="16"/>
                <w:szCs w:val="16"/>
              </w:rPr>
              <w:t>TIT.CRÉDITO</w:t>
            </w:r>
          </w:p>
        </w:tc>
        <w:tc>
          <w:tcPr>
            <w:tcW w:w="1559" w:type="dxa"/>
            <w:vMerge w:val="restart"/>
          </w:tcPr>
          <w:p w14:paraId="7A08E355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/>
                <w:b/>
                <w:sz w:val="16"/>
                <w:szCs w:val="16"/>
              </w:rPr>
            </w:pPr>
            <w:r w:rsidRPr="00064B88">
              <w:rPr>
                <w:rFonts w:ascii="Aptos" w:hAnsi="Aptos"/>
                <w:b/>
                <w:sz w:val="16"/>
                <w:szCs w:val="16"/>
              </w:rPr>
              <w:t>Valor R$</w:t>
            </w:r>
          </w:p>
        </w:tc>
      </w:tr>
      <w:tr w:rsidR="00E85265" w:rsidRPr="00064B88" w14:paraId="6E4F006D" w14:textId="77777777" w:rsidTr="00E85265">
        <w:trPr>
          <w:trHeight w:val="284"/>
        </w:trPr>
        <w:tc>
          <w:tcPr>
            <w:tcW w:w="993" w:type="dxa"/>
            <w:vMerge/>
          </w:tcPr>
          <w:p w14:paraId="04678B9A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36348E6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DFC5266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14:paraId="63F2040B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69216E7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3D856DE4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/>
                <w:b/>
                <w:sz w:val="16"/>
                <w:szCs w:val="16"/>
              </w:rPr>
            </w:pPr>
            <w:r w:rsidRPr="00064B88">
              <w:rPr>
                <w:rFonts w:ascii="Aptos" w:hAnsi="Aptos"/>
                <w:b/>
                <w:sz w:val="16"/>
                <w:szCs w:val="16"/>
              </w:rPr>
              <w:t>Número</w:t>
            </w:r>
          </w:p>
        </w:tc>
        <w:tc>
          <w:tcPr>
            <w:tcW w:w="1134" w:type="dxa"/>
          </w:tcPr>
          <w:p w14:paraId="42D592BA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/>
                <w:b/>
                <w:sz w:val="16"/>
                <w:szCs w:val="16"/>
              </w:rPr>
            </w:pPr>
            <w:r w:rsidRPr="00064B88">
              <w:rPr>
                <w:rFonts w:ascii="Aptos" w:hAnsi="Aptos"/>
                <w:b/>
                <w:sz w:val="16"/>
                <w:szCs w:val="16"/>
              </w:rPr>
              <w:t>Data</w:t>
            </w:r>
          </w:p>
        </w:tc>
        <w:tc>
          <w:tcPr>
            <w:tcW w:w="992" w:type="dxa"/>
          </w:tcPr>
          <w:p w14:paraId="166ACDAD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/>
                <w:b/>
                <w:sz w:val="16"/>
                <w:szCs w:val="16"/>
              </w:rPr>
            </w:pPr>
            <w:r w:rsidRPr="00064B88">
              <w:rPr>
                <w:rFonts w:ascii="Aptos" w:hAnsi="Aptos"/>
                <w:b/>
                <w:sz w:val="16"/>
                <w:szCs w:val="16"/>
              </w:rPr>
              <w:t>Número</w:t>
            </w:r>
          </w:p>
        </w:tc>
        <w:tc>
          <w:tcPr>
            <w:tcW w:w="1134" w:type="dxa"/>
          </w:tcPr>
          <w:p w14:paraId="1A61331A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/>
                <w:b/>
                <w:sz w:val="16"/>
                <w:szCs w:val="16"/>
              </w:rPr>
            </w:pPr>
            <w:r w:rsidRPr="00064B88">
              <w:rPr>
                <w:rFonts w:ascii="Aptos" w:hAnsi="Aptos"/>
                <w:b/>
                <w:sz w:val="16"/>
                <w:szCs w:val="16"/>
              </w:rPr>
              <w:t>Data</w:t>
            </w:r>
          </w:p>
        </w:tc>
        <w:tc>
          <w:tcPr>
            <w:tcW w:w="1559" w:type="dxa"/>
            <w:vMerge/>
          </w:tcPr>
          <w:p w14:paraId="1DF22A57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</w:tr>
      <w:tr w:rsidR="00E85265" w:rsidRPr="00064B88" w14:paraId="1BF2F797" w14:textId="77777777" w:rsidTr="00E85265">
        <w:tc>
          <w:tcPr>
            <w:tcW w:w="993" w:type="dxa"/>
          </w:tcPr>
          <w:p w14:paraId="67D057F9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567" w:type="dxa"/>
          </w:tcPr>
          <w:p w14:paraId="3ECBC765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C483BC3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3544" w:type="dxa"/>
          </w:tcPr>
          <w:p w14:paraId="0A298415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5BCBDBE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C810FE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40BA8F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992" w:type="dxa"/>
          </w:tcPr>
          <w:p w14:paraId="5041FB6E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5791FE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0886762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</w:tr>
      <w:tr w:rsidR="00E85265" w:rsidRPr="00064B88" w14:paraId="69308946" w14:textId="77777777" w:rsidTr="00E85265">
        <w:tc>
          <w:tcPr>
            <w:tcW w:w="993" w:type="dxa"/>
          </w:tcPr>
          <w:p w14:paraId="53111F4A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EA4601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F6037B0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3544" w:type="dxa"/>
          </w:tcPr>
          <w:p w14:paraId="09454946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218B4A2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D67927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6F29FE3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ECB5B0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02DBD6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0B84B60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</w:tr>
      <w:tr w:rsidR="00E85265" w:rsidRPr="00064B88" w14:paraId="683C2B75" w14:textId="77777777" w:rsidTr="00E85265">
        <w:tc>
          <w:tcPr>
            <w:tcW w:w="993" w:type="dxa"/>
          </w:tcPr>
          <w:p w14:paraId="060F35C0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567" w:type="dxa"/>
          </w:tcPr>
          <w:p w14:paraId="108DA8C5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7C82F7E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3544" w:type="dxa"/>
          </w:tcPr>
          <w:p w14:paraId="75D2A912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DAD0F80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33873FF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7C6D6F4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992" w:type="dxa"/>
          </w:tcPr>
          <w:p w14:paraId="723115E5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21E86D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FDE8FB7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</w:tr>
      <w:tr w:rsidR="00E85265" w:rsidRPr="00064B88" w14:paraId="02692382" w14:textId="77777777" w:rsidTr="00E85265">
        <w:tc>
          <w:tcPr>
            <w:tcW w:w="993" w:type="dxa"/>
          </w:tcPr>
          <w:p w14:paraId="675C0862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BA927C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D0AE43B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3544" w:type="dxa"/>
          </w:tcPr>
          <w:p w14:paraId="75E264AD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93D385D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A7F07A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1C11DA3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992" w:type="dxa"/>
          </w:tcPr>
          <w:p w14:paraId="089ABB3A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0D5EB6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2F74044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</w:tr>
      <w:tr w:rsidR="00E85265" w:rsidRPr="00064B88" w14:paraId="52EF13CF" w14:textId="77777777" w:rsidTr="00E85265">
        <w:tc>
          <w:tcPr>
            <w:tcW w:w="993" w:type="dxa"/>
          </w:tcPr>
          <w:p w14:paraId="1683EB8D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F031FA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760DDDE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3544" w:type="dxa"/>
          </w:tcPr>
          <w:p w14:paraId="6A2C5D98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30F8927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0D7D73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928E48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690A0B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B31015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77C9F11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</w:tr>
      <w:tr w:rsidR="00E85265" w:rsidRPr="00064B88" w14:paraId="4C9E9601" w14:textId="77777777" w:rsidTr="00E85265">
        <w:tc>
          <w:tcPr>
            <w:tcW w:w="993" w:type="dxa"/>
          </w:tcPr>
          <w:p w14:paraId="38D7D4BA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08A5F5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28FE730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3544" w:type="dxa"/>
          </w:tcPr>
          <w:p w14:paraId="05A4DDEE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0E29D7F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C0E728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70B116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992" w:type="dxa"/>
          </w:tcPr>
          <w:p w14:paraId="454684BD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D5F284B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69992BA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</w:tr>
      <w:tr w:rsidR="00E85265" w:rsidRPr="00064B88" w14:paraId="4AD6BC39" w14:textId="77777777" w:rsidTr="00E85265">
        <w:tc>
          <w:tcPr>
            <w:tcW w:w="993" w:type="dxa"/>
          </w:tcPr>
          <w:p w14:paraId="7AED732F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68D594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A6A18CA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3544" w:type="dxa"/>
          </w:tcPr>
          <w:p w14:paraId="0345FC64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EF0373C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083C766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857349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992" w:type="dxa"/>
          </w:tcPr>
          <w:p w14:paraId="1CA4B28E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62AECD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5D8D7AC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</w:tr>
      <w:tr w:rsidR="00E85265" w:rsidRPr="00064B88" w14:paraId="72E3AC92" w14:textId="77777777" w:rsidTr="00E85265">
        <w:tc>
          <w:tcPr>
            <w:tcW w:w="993" w:type="dxa"/>
          </w:tcPr>
          <w:p w14:paraId="2AFFAF46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F3DEBB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1ED77CD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3544" w:type="dxa"/>
          </w:tcPr>
          <w:p w14:paraId="2E19A514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8DEAD2F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1A6B168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F08146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992" w:type="dxa"/>
          </w:tcPr>
          <w:p w14:paraId="0F9C57DD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E37AD8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0ECAE32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</w:tr>
      <w:tr w:rsidR="00E85265" w:rsidRPr="00064B88" w14:paraId="6F8AFE6C" w14:textId="77777777" w:rsidTr="00E85265">
        <w:tc>
          <w:tcPr>
            <w:tcW w:w="993" w:type="dxa"/>
          </w:tcPr>
          <w:p w14:paraId="23605946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567" w:type="dxa"/>
          </w:tcPr>
          <w:p w14:paraId="424D8C33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5906A2B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3544" w:type="dxa"/>
          </w:tcPr>
          <w:p w14:paraId="1045A41A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AB540ED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688A8E0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C37EFA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992" w:type="dxa"/>
          </w:tcPr>
          <w:p w14:paraId="2DEB2259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918EF8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B268361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</w:tr>
      <w:tr w:rsidR="00E85265" w:rsidRPr="00064B88" w14:paraId="6E8B4678" w14:textId="77777777" w:rsidTr="00E85265">
        <w:tc>
          <w:tcPr>
            <w:tcW w:w="993" w:type="dxa"/>
          </w:tcPr>
          <w:p w14:paraId="424F5B70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73A83B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57511D6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3544" w:type="dxa"/>
          </w:tcPr>
          <w:p w14:paraId="173A10F1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9A8AAFE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B4AA04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BEB29D5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B083B5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B97A7D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B9CEF0B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</w:tr>
      <w:tr w:rsidR="00E85265" w:rsidRPr="00064B88" w14:paraId="58F9B649" w14:textId="77777777" w:rsidTr="00E85265">
        <w:tc>
          <w:tcPr>
            <w:tcW w:w="993" w:type="dxa"/>
          </w:tcPr>
          <w:p w14:paraId="701B62C0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A85503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04A67A6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3544" w:type="dxa"/>
          </w:tcPr>
          <w:p w14:paraId="71774D4D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8DD88E0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D89D44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1613C4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992" w:type="dxa"/>
          </w:tcPr>
          <w:p w14:paraId="34012CC8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C1FC1AF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95625EC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</w:tr>
      <w:tr w:rsidR="00E85265" w:rsidRPr="00064B88" w14:paraId="0D1F7D6E" w14:textId="77777777" w:rsidTr="00E85265">
        <w:tc>
          <w:tcPr>
            <w:tcW w:w="993" w:type="dxa"/>
          </w:tcPr>
          <w:p w14:paraId="7ED2E967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512148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C4FACD8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3544" w:type="dxa"/>
          </w:tcPr>
          <w:p w14:paraId="57A6B4C2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1714B99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26DED3E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335A5C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992" w:type="dxa"/>
          </w:tcPr>
          <w:p w14:paraId="031E5869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327795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12254E4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</w:tr>
      <w:tr w:rsidR="00E85265" w:rsidRPr="00064B88" w14:paraId="4D12B380" w14:textId="77777777" w:rsidTr="00E85265">
        <w:tc>
          <w:tcPr>
            <w:tcW w:w="993" w:type="dxa"/>
          </w:tcPr>
          <w:p w14:paraId="0C1BAD32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D00E8A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F39DB6D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3544" w:type="dxa"/>
          </w:tcPr>
          <w:p w14:paraId="39A399A6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44A3FDC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80AA7F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19A03B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992" w:type="dxa"/>
          </w:tcPr>
          <w:p w14:paraId="6024C5F5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DCB2FA0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6EF1557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</w:tr>
      <w:tr w:rsidR="00E85265" w:rsidRPr="00064B88" w14:paraId="675ED7EA" w14:textId="77777777" w:rsidTr="00E85265">
        <w:tc>
          <w:tcPr>
            <w:tcW w:w="993" w:type="dxa"/>
          </w:tcPr>
          <w:p w14:paraId="617D09F1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567" w:type="dxa"/>
          </w:tcPr>
          <w:p w14:paraId="14F35797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9BD4328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3544" w:type="dxa"/>
          </w:tcPr>
          <w:p w14:paraId="1CC63B49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BDD2C9E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05A614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C130B2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992" w:type="dxa"/>
          </w:tcPr>
          <w:p w14:paraId="7C75F800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B801F3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22F9B20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</w:tr>
      <w:tr w:rsidR="00E85265" w:rsidRPr="00064B88" w14:paraId="5CB355A5" w14:textId="77777777" w:rsidTr="00E85265">
        <w:tc>
          <w:tcPr>
            <w:tcW w:w="993" w:type="dxa"/>
          </w:tcPr>
          <w:p w14:paraId="3C8E1C2D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DBC0F7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B7C17D1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3544" w:type="dxa"/>
          </w:tcPr>
          <w:p w14:paraId="12AA9D06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6569877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23EA4B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E009A7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992" w:type="dxa"/>
          </w:tcPr>
          <w:p w14:paraId="44DF0D4E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0E47AC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AE05F43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</w:tr>
      <w:tr w:rsidR="00E85265" w:rsidRPr="00064B88" w14:paraId="2AE4D05D" w14:textId="77777777" w:rsidTr="00E85265">
        <w:tc>
          <w:tcPr>
            <w:tcW w:w="993" w:type="dxa"/>
            <w:tcBorders>
              <w:bottom w:val="single" w:sz="4" w:space="0" w:color="auto"/>
            </w:tcBorders>
          </w:tcPr>
          <w:p w14:paraId="66E97FA5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6D2BB94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1031A90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F1EB777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8713011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4DBBDD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2CF642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5F02E2C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2832EA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336082F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</w:tr>
      <w:tr w:rsidR="00E85265" w:rsidRPr="00064B88" w14:paraId="64E94CE1" w14:textId="77777777" w:rsidTr="00E85265"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271A38BC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33FF3992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4D158755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14:paraId="4DF5B234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5C24510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68E05E49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028E10CE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1F277319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47774BC4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jc w:val="right"/>
              <w:rPr>
                <w:rFonts w:ascii="Aptos" w:hAnsi="Aptos"/>
                <w:b/>
                <w:sz w:val="16"/>
                <w:szCs w:val="16"/>
              </w:rPr>
            </w:pPr>
            <w:r w:rsidRPr="00064B88">
              <w:rPr>
                <w:rFonts w:ascii="Aptos" w:hAnsi="Aptos"/>
                <w:b/>
                <w:sz w:val="16"/>
                <w:szCs w:val="16"/>
              </w:rPr>
              <w:t>TOTAL</w:t>
            </w:r>
          </w:p>
        </w:tc>
        <w:tc>
          <w:tcPr>
            <w:tcW w:w="1559" w:type="dxa"/>
          </w:tcPr>
          <w:p w14:paraId="46A28C33" w14:textId="77777777" w:rsidR="00E85265" w:rsidRPr="00064B88" w:rsidRDefault="00E85265" w:rsidP="00E85265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  <w:r w:rsidRPr="00064B88">
              <w:rPr>
                <w:rFonts w:ascii="Aptos" w:hAnsi="Aptos"/>
                <w:b/>
                <w:sz w:val="16"/>
                <w:szCs w:val="16"/>
              </w:rPr>
              <w:t>R$</w:t>
            </w:r>
          </w:p>
        </w:tc>
      </w:tr>
    </w:tbl>
    <w:p w14:paraId="65373119" w14:textId="77777777" w:rsidR="00B42BB2" w:rsidRPr="00064B88" w:rsidRDefault="00B97175" w:rsidP="00B220C6">
      <w:pPr>
        <w:pStyle w:val="ListParagraph"/>
        <w:spacing w:after="0" w:line="240" w:lineRule="auto"/>
        <w:ind w:left="-709"/>
        <w:rPr>
          <w:rFonts w:ascii="Aptos" w:hAnsi="Aptos"/>
          <w:i/>
          <w:sz w:val="16"/>
          <w:szCs w:val="16"/>
        </w:rPr>
      </w:pPr>
      <w:r w:rsidRPr="00064B88">
        <w:rPr>
          <w:rFonts w:ascii="Aptos" w:hAnsi="Aptos"/>
          <w:b/>
          <w:i/>
          <w:sz w:val="16"/>
          <w:szCs w:val="16"/>
        </w:rPr>
        <w:t>CONTA</w:t>
      </w:r>
      <w:r w:rsidR="00B220C6" w:rsidRPr="00064B88">
        <w:rPr>
          <w:rFonts w:ascii="Aptos" w:hAnsi="Aptos"/>
          <w:b/>
          <w:i/>
          <w:sz w:val="16"/>
          <w:szCs w:val="16"/>
        </w:rPr>
        <w:t xml:space="preserve"> – </w:t>
      </w:r>
      <w:r w:rsidR="001D5CE5" w:rsidRPr="00064B88">
        <w:rPr>
          <w:rFonts w:ascii="Aptos" w:hAnsi="Aptos"/>
          <w:i/>
          <w:sz w:val="16"/>
          <w:szCs w:val="16"/>
        </w:rPr>
        <w:t>Identificação da conta;</w:t>
      </w:r>
    </w:p>
    <w:p w14:paraId="1163725D" w14:textId="77777777" w:rsidR="00B220C6" w:rsidRPr="00064B88" w:rsidRDefault="00B220C6" w:rsidP="00B220C6">
      <w:pPr>
        <w:pStyle w:val="ListParagraph"/>
        <w:spacing w:after="0" w:line="240" w:lineRule="auto"/>
        <w:ind w:left="-709"/>
        <w:rPr>
          <w:rFonts w:ascii="Aptos" w:hAnsi="Aptos"/>
          <w:i/>
          <w:sz w:val="16"/>
          <w:szCs w:val="16"/>
        </w:rPr>
      </w:pPr>
    </w:p>
    <w:p w14:paraId="2F270AF1" w14:textId="77777777" w:rsidR="00B220C6" w:rsidRPr="00064B88" w:rsidRDefault="00B220C6" w:rsidP="00B220C6">
      <w:pPr>
        <w:pStyle w:val="ListParagraph"/>
        <w:spacing w:after="0" w:line="240" w:lineRule="auto"/>
        <w:ind w:left="-709"/>
        <w:rPr>
          <w:rFonts w:ascii="Aptos" w:hAnsi="Aptos"/>
          <w:i/>
          <w:sz w:val="16"/>
          <w:szCs w:val="16"/>
        </w:rPr>
      </w:pPr>
      <w:r w:rsidRPr="00064B88">
        <w:rPr>
          <w:rFonts w:ascii="Aptos" w:hAnsi="Aptos"/>
          <w:b/>
          <w:i/>
          <w:sz w:val="16"/>
          <w:szCs w:val="16"/>
        </w:rPr>
        <w:t>ITEM –</w:t>
      </w:r>
      <w:r w:rsidRPr="00064B88">
        <w:rPr>
          <w:rFonts w:ascii="Aptos" w:hAnsi="Aptos"/>
          <w:i/>
          <w:sz w:val="16"/>
          <w:szCs w:val="16"/>
        </w:rPr>
        <w:t xml:space="preserve"> Enumerar cada um dos pagamentos efetuados</w:t>
      </w:r>
      <w:r w:rsidR="001D5CE5" w:rsidRPr="00064B88">
        <w:rPr>
          <w:rFonts w:ascii="Aptos" w:hAnsi="Aptos"/>
          <w:i/>
          <w:sz w:val="16"/>
          <w:szCs w:val="16"/>
        </w:rPr>
        <w:t>;</w:t>
      </w:r>
    </w:p>
    <w:p w14:paraId="0AD60070" w14:textId="77777777" w:rsidR="00B97175" w:rsidRPr="00064B88" w:rsidRDefault="00B97175" w:rsidP="00B220C6">
      <w:pPr>
        <w:pStyle w:val="ListParagraph"/>
        <w:spacing w:after="0" w:line="240" w:lineRule="auto"/>
        <w:ind w:left="-709"/>
        <w:rPr>
          <w:rFonts w:ascii="Aptos" w:hAnsi="Aptos"/>
          <w:b/>
          <w:i/>
          <w:sz w:val="16"/>
          <w:szCs w:val="16"/>
        </w:rPr>
      </w:pPr>
    </w:p>
    <w:p w14:paraId="4EDB8F92" w14:textId="77777777" w:rsidR="00B220C6" w:rsidRPr="00064B88" w:rsidRDefault="00B220C6" w:rsidP="00B220C6">
      <w:pPr>
        <w:pStyle w:val="ListParagraph"/>
        <w:spacing w:after="0" w:line="240" w:lineRule="auto"/>
        <w:ind w:left="-709"/>
        <w:rPr>
          <w:rFonts w:ascii="Aptos" w:hAnsi="Aptos"/>
          <w:i/>
          <w:sz w:val="16"/>
          <w:szCs w:val="16"/>
        </w:rPr>
      </w:pPr>
      <w:r w:rsidRPr="00064B88">
        <w:rPr>
          <w:rFonts w:ascii="Aptos" w:hAnsi="Aptos"/>
          <w:b/>
          <w:i/>
          <w:sz w:val="16"/>
          <w:szCs w:val="16"/>
        </w:rPr>
        <w:t>CREDOR</w:t>
      </w:r>
      <w:r w:rsidR="001D5CE5" w:rsidRPr="00064B88">
        <w:rPr>
          <w:rFonts w:ascii="Aptos" w:hAnsi="Aptos"/>
          <w:i/>
          <w:sz w:val="16"/>
          <w:szCs w:val="16"/>
        </w:rPr>
        <w:t xml:space="preserve"> – Registrar o nome do credor;</w:t>
      </w:r>
    </w:p>
    <w:p w14:paraId="581FA76F" w14:textId="77777777" w:rsidR="00B220C6" w:rsidRPr="00064B88" w:rsidRDefault="00B220C6" w:rsidP="00B220C6">
      <w:pPr>
        <w:pStyle w:val="ListParagraph"/>
        <w:spacing w:after="0" w:line="240" w:lineRule="auto"/>
        <w:ind w:left="-709"/>
        <w:rPr>
          <w:rFonts w:ascii="Aptos" w:hAnsi="Aptos"/>
          <w:b/>
          <w:i/>
          <w:sz w:val="16"/>
          <w:szCs w:val="16"/>
        </w:rPr>
      </w:pPr>
    </w:p>
    <w:p w14:paraId="51672D88" w14:textId="77777777" w:rsidR="00B42BB2" w:rsidRPr="00064B88" w:rsidRDefault="00B220C6" w:rsidP="00B220C6">
      <w:pPr>
        <w:pStyle w:val="ListParagraph"/>
        <w:spacing w:after="0" w:line="240" w:lineRule="auto"/>
        <w:ind w:left="-709"/>
        <w:rPr>
          <w:rFonts w:ascii="Aptos" w:hAnsi="Aptos" w:cs="TimesNewRoman"/>
          <w:i/>
          <w:sz w:val="16"/>
          <w:szCs w:val="16"/>
          <w:lang w:eastAsia="pt-BR"/>
        </w:rPr>
      </w:pPr>
      <w:r w:rsidRPr="00064B88">
        <w:rPr>
          <w:rFonts w:ascii="Aptos" w:hAnsi="Aptos"/>
          <w:b/>
          <w:i/>
          <w:sz w:val="16"/>
          <w:szCs w:val="16"/>
        </w:rPr>
        <w:t xml:space="preserve">CNPJ/CPF – </w:t>
      </w:r>
      <w:r w:rsidRPr="00064B88">
        <w:rPr>
          <w:rFonts w:ascii="Aptos" w:hAnsi="Aptos" w:cs="TimesNewRoman"/>
          <w:i/>
          <w:sz w:val="16"/>
          <w:szCs w:val="16"/>
          <w:lang w:eastAsia="pt-BR"/>
        </w:rPr>
        <w:t>Indicar o número do credor no Cadastro Nacional de Pessoa Jurídica ou Cadastro de Pessoa Física;</w:t>
      </w:r>
    </w:p>
    <w:p w14:paraId="7E4A9CEF" w14:textId="77777777" w:rsidR="00B220C6" w:rsidRPr="00064B88" w:rsidRDefault="00B220C6" w:rsidP="00B220C6">
      <w:pPr>
        <w:pStyle w:val="ListParagraph"/>
        <w:spacing w:after="0" w:line="240" w:lineRule="auto"/>
        <w:ind w:left="-709"/>
        <w:rPr>
          <w:rFonts w:ascii="Aptos" w:hAnsi="Aptos"/>
          <w:i/>
          <w:sz w:val="16"/>
          <w:szCs w:val="16"/>
        </w:rPr>
      </w:pPr>
    </w:p>
    <w:p w14:paraId="0F73778F" w14:textId="77777777" w:rsidR="00D120E5" w:rsidRPr="00064B88" w:rsidRDefault="00B220C6" w:rsidP="00D120E5">
      <w:pPr>
        <w:pStyle w:val="ListParagraph"/>
        <w:spacing w:after="0" w:line="240" w:lineRule="auto"/>
        <w:ind w:left="-709"/>
        <w:rPr>
          <w:rFonts w:ascii="Aptos" w:hAnsi="Aptos"/>
          <w:i/>
          <w:sz w:val="16"/>
          <w:szCs w:val="16"/>
        </w:rPr>
      </w:pPr>
      <w:r w:rsidRPr="00064B88">
        <w:rPr>
          <w:rFonts w:ascii="Aptos" w:hAnsi="Aptos"/>
          <w:b/>
          <w:i/>
          <w:sz w:val="16"/>
          <w:szCs w:val="16"/>
        </w:rPr>
        <w:t>TRANSF</w:t>
      </w:r>
      <w:r w:rsidR="00D120E5" w:rsidRPr="00064B88">
        <w:rPr>
          <w:rFonts w:ascii="Aptos" w:hAnsi="Aptos"/>
          <w:b/>
          <w:i/>
          <w:sz w:val="16"/>
          <w:szCs w:val="16"/>
        </w:rPr>
        <w:t>.</w:t>
      </w:r>
      <w:r w:rsidRPr="00064B88">
        <w:rPr>
          <w:rFonts w:ascii="Aptos" w:hAnsi="Aptos"/>
          <w:b/>
          <w:i/>
          <w:sz w:val="16"/>
          <w:szCs w:val="16"/>
        </w:rPr>
        <w:t xml:space="preserve"> ELETRÔNICA </w:t>
      </w:r>
      <w:r w:rsidR="00D120E5" w:rsidRPr="00064B88">
        <w:rPr>
          <w:rFonts w:ascii="Aptos" w:hAnsi="Aptos"/>
          <w:b/>
          <w:i/>
          <w:sz w:val="16"/>
          <w:szCs w:val="16"/>
        </w:rPr>
        <w:t>–</w:t>
      </w:r>
      <w:r w:rsidRPr="00064B88">
        <w:rPr>
          <w:rFonts w:ascii="Aptos" w:hAnsi="Aptos"/>
          <w:b/>
          <w:i/>
          <w:sz w:val="16"/>
          <w:szCs w:val="16"/>
        </w:rPr>
        <w:t xml:space="preserve"> </w:t>
      </w:r>
      <w:r w:rsidR="00D120E5" w:rsidRPr="00064B88">
        <w:rPr>
          <w:rFonts w:ascii="Aptos" w:hAnsi="Aptos"/>
          <w:i/>
          <w:sz w:val="16"/>
          <w:szCs w:val="16"/>
        </w:rPr>
        <w:t>Indicar o número e a data da transferência eletrônica realizada;</w:t>
      </w:r>
    </w:p>
    <w:p w14:paraId="5BBE70CE" w14:textId="77777777" w:rsidR="00D120E5" w:rsidRPr="00064B88" w:rsidRDefault="00D120E5" w:rsidP="00D120E5">
      <w:pPr>
        <w:pStyle w:val="ListParagraph"/>
        <w:spacing w:after="0" w:line="240" w:lineRule="auto"/>
        <w:ind w:left="-709"/>
        <w:rPr>
          <w:rFonts w:ascii="Aptos" w:hAnsi="Aptos"/>
          <w:b/>
          <w:i/>
          <w:sz w:val="16"/>
          <w:szCs w:val="16"/>
        </w:rPr>
      </w:pPr>
    </w:p>
    <w:p w14:paraId="33FA7018" w14:textId="77777777" w:rsidR="00D120E5" w:rsidRPr="00064B88" w:rsidRDefault="00D120E5" w:rsidP="00D120E5">
      <w:pPr>
        <w:pStyle w:val="ListParagraph"/>
        <w:spacing w:after="0" w:line="240" w:lineRule="auto"/>
        <w:ind w:left="-709"/>
        <w:rPr>
          <w:rFonts w:ascii="Aptos" w:hAnsi="Aptos" w:cs="TimesNewRoman"/>
          <w:i/>
          <w:sz w:val="16"/>
          <w:szCs w:val="16"/>
          <w:lang w:eastAsia="pt-BR"/>
        </w:rPr>
      </w:pPr>
      <w:r w:rsidRPr="00064B88">
        <w:rPr>
          <w:rFonts w:ascii="Aptos" w:hAnsi="Aptos"/>
          <w:b/>
          <w:i/>
          <w:sz w:val="16"/>
          <w:szCs w:val="16"/>
        </w:rPr>
        <w:t xml:space="preserve">TÍT. CRÉDITO - </w:t>
      </w:r>
      <w:r w:rsidRPr="00064B88">
        <w:rPr>
          <w:rFonts w:ascii="Aptos" w:hAnsi="Aptos" w:cs="TimesNewRoman"/>
          <w:i/>
          <w:sz w:val="16"/>
          <w:szCs w:val="16"/>
          <w:lang w:eastAsia="pt-BR"/>
        </w:rPr>
        <w:t>Indicar as letras iniciais do título de crédito (Nota Fiscal NF, Fatura FAT, Recibo REC etc.) seguido do respectivo número e data de sua emissão;</w:t>
      </w:r>
    </w:p>
    <w:p w14:paraId="29AB19B8" w14:textId="77777777" w:rsidR="00D120E5" w:rsidRPr="00064B88" w:rsidRDefault="00D120E5" w:rsidP="00D120E5">
      <w:pPr>
        <w:pStyle w:val="ListParagraph"/>
        <w:spacing w:after="0" w:line="240" w:lineRule="auto"/>
        <w:ind w:left="-709"/>
        <w:rPr>
          <w:rFonts w:ascii="Aptos" w:hAnsi="Aptos"/>
          <w:i/>
          <w:sz w:val="16"/>
          <w:szCs w:val="16"/>
        </w:rPr>
      </w:pPr>
    </w:p>
    <w:p w14:paraId="240668E2" w14:textId="77777777" w:rsidR="00B42BB2" w:rsidRPr="00064B88" w:rsidRDefault="00D120E5" w:rsidP="001D5CE5">
      <w:pPr>
        <w:pStyle w:val="ListParagraph"/>
        <w:spacing w:after="0" w:line="240" w:lineRule="auto"/>
        <w:ind w:left="-709"/>
        <w:rPr>
          <w:rFonts w:ascii="Aptos" w:hAnsi="Aptos"/>
          <w:i/>
          <w:sz w:val="16"/>
          <w:szCs w:val="16"/>
        </w:rPr>
      </w:pPr>
      <w:r w:rsidRPr="00064B88">
        <w:rPr>
          <w:rFonts w:ascii="Aptos" w:hAnsi="Aptos"/>
          <w:b/>
          <w:i/>
          <w:sz w:val="16"/>
          <w:szCs w:val="16"/>
        </w:rPr>
        <w:t>VALOR</w:t>
      </w:r>
      <w:r w:rsidRPr="00064B88">
        <w:rPr>
          <w:rFonts w:ascii="Aptos" w:hAnsi="Aptos"/>
          <w:i/>
          <w:sz w:val="16"/>
          <w:szCs w:val="16"/>
        </w:rPr>
        <w:t xml:space="preserve"> – Registr</w:t>
      </w:r>
      <w:r w:rsidR="001D5CE5" w:rsidRPr="00064B88">
        <w:rPr>
          <w:rFonts w:ascii="Aptos" w:hAnsi="Aptos"/>
          <w:i/>
          <w:sz w:val="16"/>
          <w:szCs w:val="16"/>
        </w:rPr>
        <w:t>ar o valor do título de crédito.</w:t>
      </w:r>
    </w:p>
    <w:p w14:paraId="24F2730E" w14:textId="77777777" w:rsidR="00B42BB2" w:rsidRPr="00064B88" w:rsidRDefault="00B42BB2" w:rsidP="004265D1">
      <w:pPr>
        <w:pStyle w:val="ListParagraph"/>
        <w:spacing w:after="0" w:line="240" w:lineRule="auto"/>
        <w:rPr>
          <w:rFonts w:ascii="Aptos" w:hAnsi="Aptos"/>
          <w:b/>
          <w:i/>
        </w:rPr>
        <w:sectPr w:rsidR="00B42BB2" w:rsidRPr="00064B88" w:rsidSect="00B42BB2">
          <w:pgSz w:w="16840" w:h="11900" w:orient="landscape"/>
          <w:pgMar w:top="1701" w:right="1701" w:bottom="1270" w:left="1418" w:header="720" w:footer="720" w:gutter="0"/>
          <w:cols w:space="720"/>
          <w:docGrid w:linePitch="326"/>
        </w:sectPr>
      </w:pPr>
    </w:p>
    <w:p w14:paraId="0434A878" w14:textId="77777777" w:rsidR="00677282" w:rsidRPr="00064B88" w:rsidRDefault="00AC6CCA" w:rsidP="006568D5">
      <w:pPr>
        <w:pStyle w:val="ListParagraph"/>
        <w:spacing w:after="0" w:line="240" w:lineRule="auto"/>
        <w:ind w:left="0"/>
        <w:rPr>
          <w:rFonts w:ascii="Aptos" w:hAnsi="Aptos"/>
          <w:b/>
        </w:rPr>
      </w:pPr>
      <w:r w:rsidRPr="00064B88">
        <w:rPr>
          <w:rFonts w:ascii="Aptos" w:hAnsi="Aptos"/>
          <w:b/>
        </w:rPr>
        <w:lastRenderedPageBreak/>
        <w:t>V</w:t>
      </w:r>
      <w:r w:rsidR="00677282" w:rsidRPr="00064B88">
        <w:rPr>
          <w:rFonts w:ascii="Aptos" w:hAnsi="Aptos"/>
          <w:b/>
        </w:rPr>
        <w:t xml:space="preserve"> – CONCILIAÇÃO BANCÁRIA</w:t>
      </w:r>
    </w:p>
    <w:p w14:paraId="732FC8E6" w14:textId="77777777" w:rsidR="00677282" w:rsidRPr="00064B88" w:rsidRDefault="00677282" w:rsidP="006568D5">
      <w:pPr>
        <w:pStyle w:val="ListParagraph"/>
        <w:spacing w:after="0" w:line="240" w:lineRule="auto"/>
        <w:ind w:left="0"/>
        <w:rPr>
          <w:rFonts w:ascii="Aptos" w:hAnsi="Aptos"/>
          <w:b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559"/>
      </w:tblGrid>
      <w:tr w:rsidR="00677282" w:rsidRPr="00064B88" w14:paraId="765805FB" w14:textId="77777777" w:rsidTr="00BC2377">
        <w:trPr>
          <w:trHeight w:val="15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3B206F" w14:textId="77777777" w:rsidR="00677282" w:rsidRPr="00064B88" w:rsidRDefault="00677282" w:rsidP="00677282">
            <w:pPr>
              <w:ind w:left="34"/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7. Conciliação Bancária</w:t>
            </w:r>
          </w:p>
        </w:tc>
      </w:tr>
      <w:tr w:rsidR="00677282" w:rsidRPr="00064B88" w14:paraId="2F77948E" w14:textId="77777777" w:rsidTr="001A6E41">
        <w:trPr>
          <w:trHeight w:val="387"/>
        </w:trPr>
        <w:tc>
          <w:tcPr>
            <w:tcW w:w="7655" w:type="dxa"/>
            <w:tcBorders>
              <w:top w:val="nil"/>
              <w:left w:val="single" w:sz="4" w:space="0" w:color="auto"/>
              <w:right w:val="nil"/>
            </w:tcBorders>
          </w:tcPr>
          <w:p w14:paraId="29EA6F36" w14:textId="77777777" w:rsidR="00677282" w:rsidRPr="00064B88" w:rsidRDefault="00677282" w:rsidP="00BC2377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  <w:p w14:paraId="21B93C5E" w14:textId="77777777" w:rsidR="00677282" w:rsidRPr="00064B88" w:rsidRDefault="00677282" w:rsidP="00BC2377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 xml:space="preserve">Saldo </w:t>
            </w:r>
            <w:r w:rsidR="00AC6CCA"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Inicial</w:t>
            </w:r>
          </w:p>
          <w:p w14:paraId="5A4D9C24" w14:textId="77777777" w:rsidR="00677282" w:rsidRPr="00064B88" w:rsidRDefault="00677282" w:rsidP="00BC2377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  <w:p w14:paraId="6E6C018B" w14:textId="77777777" w:rsidR="00677282" w:rsidRPr="00064B88" w:rsidRDefault="00677282" w:rsidP="00BC2377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 xml:space="preserve">Crédito    </w:t>
            </w:r>
          </w:p>
          <w:p w14:paraId="408423FD" w14:textId="77777777" w:rsidR="00B97175" w:rsidRPr="00064B88" w:rsidRDefault="00B97175" w:rsidP="00677282">
            <w:pPr>
              <w:pStyle w:val="ListParagraph"/>
              <w:numPr>
                <w:ilvl w:val="0"/>
                <w:numId w:val="20"/>
              </w:num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Pagamento de salários</w:t>
            </w:r>
          </w:p>
          <w:p w14:paraId="2865695E" w14:textId="77777777" w:rsidR="00677282" w:rsidRPr="00064B88" w:rsidRDefault="00B97175" w:rsidP="00677282">
            <w:pPr>
              <w:pStyle w:val="ListParagraph"/>
              <w:numPr>
                <w:ilvl w:val="0"/>
                <w:numId w:val="20"/>
              </w:num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Pagamento de bolsa</w:t>
            </w:r>
            <w:r w:rsidR="00677282"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;</w:t>
            </w:r>
          </w:p>
          <w:p w14:paraId="5588076D" w14:textId="77777777" w:rsidR="00677282" w:rsidRPr="00064B88" w:rsidRDefault="00677282" w:rsidP="00677282">
            <w:pPr>
              <w:pStyle w:val="ListParagraph"/>
              <w:numPr>
                <w:ilvl w:val="0"/>
                <w:numId w:val="20"/>
              </w:num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Rendimentos;</w:t>
            </w:r>
          </w:p>
          <w:p w14:paraId="5E91B6FD" w14:textId="77777777" w:rsidR="00677282" w:rsidRPr="00064B88" w:rsidRDefault="00677282" w:rsidP="00677282">
            <w:pPr>
              <w:pStyle w:val="ListParagraph"/>
              <w:numPr>
                <w:ilvl w:val="0"/>
                <w:numId w:val="20"/>
              </w:num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Outros.</w:t>
            </w:r>
          </w:p>
          <w:p w14:paraId="1725F250" w14:textId="77777777" w:rsidR="00677282" w:rsidRPr="00064B88" w:rsidRDefault="00677282" w:rsidP="00677282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Débito</w:t>
            </w:r>
          </w:p>
          <w:p w14:paraId="25CD97D8" w14:textId="77777777" w:rsidR="00677282" w:rsidRPr="00064B88" w:rsidRDefault="00677282" w:rsidP="00677282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  <w:p w14:paraId="5B46F676" w14:textId="77777777" w:rsidR="00677282" w:rsidRPr="00064B88" w:rsidRDefault="00677282" w:rsidP="00677282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 xml:space="preserve">Saldo </w:t>
            </w:r>
            <w:r w:rsidR="00AC6CCA"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Final</w:t>
            </w: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 xml:space="preserve">                    </w:t>
            </w:r>
          </w:p>
          <w:p w14:paraId="4C69E129" w14:textId="77777777" w:rsidR="00677282" w:rsidRPr="00064B88" w:rsidRDefault="00677282" w:rsidP="00BC2377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</w:tcPr>
          <w:p w14:paraId="14EFC900" w14:textId="77777777" w:rsidR="00677282" w:rsidRPr="00064B88" w:rsidRDefault="00677282" w:rsidP="00677282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  <w:p w14:paraId="4DFEB614" w14:textId="77777777" w:rsidR="00677282" w:rsidRPr="00064B88" w:rsidRDefault="00677282" w:rsidP="00677282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R$</w:t>
            </w:r>
          </w:p>
          <w:p w14:paraId="3F9BF622" w14:textId="77777777" w:rsidR="00677282" w:rsidRPr="00064B88" w:rsidRDefault="00677282" w:rsidP="00677282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  <w:p w14:paraId="5D3E3A29" w14:textId="77777777" w:rsidR="00677282" w:rsidRPr="00064B88" w:rsidRDefault="00677282" w:rsidP="00677282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  <w:p w14:paraId="374A1F7F" w14:textId="77777777" w:rsidR="00677282" w:rsidRPr="00064B88" w:rsidRDefault="00677282" w:rsidP="00677282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R$</w:t>
            </w:r>
          </w:p>
          <w:p w14:paraId="31A7147E" w14:textId="77777777" w:rsidR="00677282" w:rsidRPr="00064B88" w:rsidRDefault="00677282" w:rsidP="00677282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R$</w:t>
            </w:r>
          </w:p>
          <w:p w14:paraId="71C9F8F1" w14:textId="77777777" w:rsidR="00677282" w:rsidRPr="00064B88" w:rsidRDefault="00677282" w:rsidP="00677282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R$</w:t>
            </w:r>
          </w:p>
          <w:p w14:paraId="6C602737" w14:textId="77777777" w:rsidR="00677282" w:rsidRPr="00064B88" w:rsidRDefault="00677282" w:rsidP="00677282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R$</w:t>
            </w:r>
          </w:p>
          <w:p w14:paraId="3FCD57F3" w14:textId="77777777" w:rsidR="00677282" w:rsidRPr="00064B88" w:rsidRDefault="00677282" w:rsidP="00677282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  <w:p w14:paraId="43B3DF91" w14:textId="77777777" w:rsidR="00677282" w:rsidRPr="00064B88" w:rsidRDefault="00677282" w:rsidP="00677282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  <w:p w14:paraId="669492CB" w14:textId="77777777" w:rsidR="00677282" w:rsidRPr="00064B88" w:rsidRDefault="00677282" w:rsidP="00677282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R$</w:t>
            </w:r>
          </w:p>
          <w:p w14:paraId="6CD05CC5" w14:textId="77777777" w:rsidR="00677282" w:rsidRPr="00064B88" w:rsidRDefault="00677282" w:rsidP="00677282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  <w:p w14:paraId="1083E868" w14:textId="77777777" w:rsidR="00677282" w:rsidRPr="00064B88" w:rsidRDefault="00677282" w:rsidP="00677282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R$</w:t>
            </w:r>
          </w:p>
        </w:tc>
      </w:tr>
      <w:tr w:rsidR="002D093F" w:rsidRPr="00064B88" w14:paraId="0C2966FE" w14:textId="77777777" w:rsidTr="002D093F">
        <w:trPr>
          <w:trHeight w:val="38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8ADCF6" w14:textId="77777777" w:rsidR="002D093F" w:rsidRPr="00064B88" w:rsidRDefault="002D093F" w:rsidP="00BC2377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  <w:p w14:paraId="7F4B86E1" w14:textId="77777777" w:rsidR="002D093F" w:rsidRPr="00064B88" w:rsidRDefault="002D093F" w:rsidP="00BC2377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Pagamentos Pendentes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26AD0" w14:textId="77777777" w:rsidR="002D093F" w:rsidRPr="00064B88" w:rsidRDefault="002D093F" w:rsidP="00BC2377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  <w:p w14:paraId="194877D2" w14:textId="77777777" w:rsidR="002D093F" w:rsidRPr="00064B88" w:rsidRDefault="002D093F" w:rsidP="00BC2377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R$</w:t>
            </w:r>
          </w:p>
        </w:tc>
      </w:tr>
      <w:tr w:rsidR="002D093F" w:rsidRPr="00064B88" w14:paraId="7D92D12C" w14:textId="77777777" w:rsidTr="002D093F">
        <w:trPr>
          <w:trHeight w:val="38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60DE7D" w14:textId="77777777" w:rsidR="002D093F" w:rsidRPr="00064B88" w:rsidRDefault="002D093F" w:rsidP="00BC2377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  <w:p w14:paraId="3E442E70" w14:textId="77777777" w:rsidR="002D093F" w:rsidRPr="00064B88" w:rsidRDefault="002D093F" w:rsidP="00BC2377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Saldo Após Compensação dos Valores Pendentes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64E09" w14:textId="77777777" w:rsidR="002D093F" w:rsidRPr="00064B88" w:rsidRDefault="002D093F" w:rsidP="00BC2377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</w:p>
          <w:p w14:paraId="64DC96D2" w14:textId="77777777" w:rsidR="002D093F" w:rsidRPr="00064B88" w:rsidRDefault="002D093F" w:rsidP="00BC2377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R$</w:t>
            </w:r>
          </w:p>
        </w:tc>
      </w:tr>
    </w:tbl>
    <w:p w14:paraId="046F91DB" w14:textId="77777777" w:rsidR="00677282" w:rsidRPr="00064B88" w:rsidRDefault="00677282" w:rsidP="006568D5">
      <w:pPr>
        <w:pStyle w:val="ListParagraph"/>
        <w:spacing w:after="0" w:line="240" w:lineRule="auto"/>
        <w:ind w:left="0"/>
        <w:rPr>
          <w:rFonts w:ascii="Aptos" w:hAnsi="Aptos"/>
          <w:b/>
        </w:rPr>
      </w:pPr>
    </w:p>
    <w:p w14:paraId="473B1E41" w14:textId="77777777" w:rsidR="006568D5" w:rsidRPr="00064B88" w:rsidRDefault="006568D5" w:rsidP="002D093F">
      <w:pPr>
        <w:pStyle w:val="ListParagraph"/>
        <w:spacing w:after="0" w:line="240" w:lineRule="auto"/>
        <w:ind w:left="142"/>
        <w:rPr>
          <w:rFonts w:ascii="Aptos" w:hAnsi="Aptos"/>
          <w:b/>
        </w:rPr>
      </w:pPr>
      <w:r w:rsidRPr="00064B88">
        <w:rPr>
          <w:rFonts w:ascii="Aptos" w:hAnsi="Aptos"/>
          <w:b/>
        </w:rPr>
        <w:t>V</w:t>
      </w:r>
      <w:r w:rsidR="00677282" w:rsidRPr="00064B88">
        <w:rPr>
          <w:rFonts w:ascii="Aptos" w:hAnsi="Aptos"/>
          <w:b/>
        </w:rPr>
        <w:t>I</w:t>
      </w:r>
      <w:r w:rsidRPr="00064B88">
        <w:rPr>
          <w:rFonts w:ascii="Aptos" w:hAnsi="Aptos"/>
          <w:b/>
        </w:rPr>
        <w:t xml:space="preserve"> – RELAÇÃO DE BENS</w:t>
      </w:r>
    </w:p>
    <w:p w14:paraId="42047715" w14:textId="77777777" w:rsidR="00B42BB2" w:rsidRPr="00064B88" w:rsidRDefault="006568D5" w:rsidP="002D093F">
      <w:pPr>
        <w:pStyle w:val="ListParagraph"/>
        <w:spacing w:after="0" w:line="240" w:lineRule="auto"/>
        <w:ind w:left="142"/>
        <w:rPr>
          <w:rFonts w:ascii="Aptos" w:hAnsi="Aptos"/>
          <w:b/>
          <w:i/>
          <w:sz w:val="20"/>
          <w:szCs w:val="20"/>
        </w:rPr>
      </w:pPr>
      <w:r w:rsidRPr="00064B88">
        <w:rPr>
          <w:rFonts w:ascii="Aptos" w:hAnsi="Aptos"/>
          <w:b/>
          <w:i/>
          <w:sz w:val="20"/>
          <w:szCs w:val="20"/>
        </w:rPr>
        <w:t>(Adquiridos, produzidos ou transformados, quando houver)</w:t>
      </w:r>
    </w:p>
    <w:p w14:paraId="405947CE" w14:textId="77777777" w:rsidR="00B42BB2" w:rsidRPr="00064B88" w:rsidRDefault="00B42BB2" w:rsidP="004265D1">
      <w:pPr>
        <w:pStyle w:val="ListParagraph"/>
        <w:spacing w:after="0" w:line="240" w:lineRule="auto"/>
        <w:rPr>
          <w:rFonts w:ascii="Aptos" w:hAnsi="Aptos"/>
          <w:b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E174E4" w:rsidRPr="00064B88" w14:paraId="608BADA1" w14:textId="77777777" w:rsidTr="00BC2377">
        <w:trPr>
          <w:trHeight w:val="15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24883F" w14:textId="77777777" w:rsidR="00E174E4" w:rsidRPr="00064B88" w:rsidRDefault="00677282" w:rsidP="00D207A8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8</w:t>
            </w:r>
            <w:r w:rsidR="00D207A8"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. Relação de Bens</w:t>
            </w:r>
          </w:p>
        </w:tc>
      </w:tr>
    </w:tbl>
    <w:tbl>
      <w:tblPr>
        <w:tblStyle w:val="TableGrid"/>
        <w:tblW w:w="9214" w:type="dxa"/>
        <w:tblInd w:w="137" w:type="dxa"/>
        <w:tblLook w:val="04A0" w:firstRow="1" w:lastRow="0" w:firstColumn="1" w:lastColumn="0" w:noHBand="0" w:noVBand="1"/>
      </w:tblPr>
      <w:tblGrid>
        <w:gridCol w:w="851"/>
        <w:gridCol w:w="1275"/>
        <w:gridCol w:w="3544"/>
        <w:gridCol w:w="709"/>
        <w:gridCol w:w="1417"/>
        <w:gridCol w:w="1418"/>
      </w:tblGrid>
      <w:tr w:rsidR="00A66476" w:rsidRPr="00064B88" w14:paraId="18634DE5" w14:textId="77777777" w:rsidTr="00BE359A">
        <w:tc>
          <w:tcPr>
            <w:tcW w:w="851" w:type="dxa"/>
          </w:tcPr>
          <w:p w14:paraId="6990E409" w14:textId="77777777" w:rsidR="00A66476" w:rsidRPr="00064B88" w:rsidRDefault="00D207A8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  <w:r w:rsidRPr="00064B88">
              <w:rPr>
                <w:rFonts w:ascii="Aptos" w:hAnsi="Aptos"/>
                <w:b/>
                <w:sz w:val="16"/>
                <w:szCs w:val="16"/>
              </w:rPr>
              <w:t>Doc. Nº</w:t>
            </w:r>
          </w:p>
        </w:tc>
        <w:tc>
          <w:tcPr>
            <w:tcW w:w="1275" w:type="dxa"/>
          </w:tcPr>
          <w:p w14:paraId="76891258" w14:textId="77777777" w:rsidR="00A66476" w:rsidRPr="00064B88" w:rsidRDefault="00D207A8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  <w:r w:rsidRPr="00064B88">
              <w:rPr>
                <w:rFonts w:ascii="Aptos" w:hAnsi="Aptos"/>
                <w:b/>
                <w:sz w:val="16"/>
                <w:szCs w:val="16"/>
              </w:rPr>
              <w:t>Data</w:t>
            </w:r>
          </w:p>
        </w:tc>
        <w:tc>
          <w:tcPr>
            <w:tcW w:w="3544" w:type="dxa"/>
          </w:tcPr>
          <w:p w14:paraId="0391BB73" w14:textId="77777777" w:rsidR="00A66476" w:rsidRPr="00064B88" w:rsidRDefault="00D207A8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  <w:r w:rsidRPr="00064B88">
              <w:rPr>
                <w:rFonts w:ascii="Aptos" w:hAnsi="Aptos"/>
                <w:b/>
                <w:sz w:val="16"/>
                <w:szCs w:val="16"/>
              </w:rPr>
              <w:t>Especificação</w:t>
            </w:r>
          </w:p>
        </w:tc>
        <w:tc>
          <w:tcPr>
            <w:tcW w:w="709" w:type="dxa"/>
          </w:tcPr>
          <w:p w14:paraId="08D0D976" w14:textId="77777777" w:rsidR="00A66476" w:rsidRPr="00064B88" w:rsidRDefault="00D207A8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  <w:r w:rsidRPr="00064B88">
              <w:rPr>
                <w:rFonts w:ascii="Aptos" w:hAnsi="Aptos"/>
                <w:b/>
                <w:sz w:val="16"/>
                <w:szCs w:val="16"/>
              </w:rPr>
              <w:t>Qtde.</w:t>
            </w:r>
          </w:p>
        </w:tc>
        <w:tc>
          <w:tcPr>
            <w:tcW w:w="1417" w:type="dxa"/>
          </w:tcPr>
          <w:p w14:paraId="4F333D90" w14:textId="77777777" w:rsidR="00A66476" w:rsidRPr="00064B88" w:rsidRDefault="00D207A8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  <w:r w:rsidRPr="00064B88">
              <w:rPr>
                <w:rFonts w:ascii="Aptos" w:hAnsi="Aptos"/>
                <w:b/>
                <w:sz w:val="16"/>
                <w:szCs w:val="16"/>
              </w:rPr>
              <w:t>Valor Unitário</w:t>
            </w:r>
          </w:p>
        </w:tc>
        <w:tc>
          <w:tcPr>
            <w:tcW w:w="1418" w:type="dxa"/>
          </w:tcPr>
          <w:p w14:paraId="7BCD91E7" w14:textId="77777777" w:rsidR="00A66476" w:rsidRPr="00064B88" w:rsidRDefault="00D207A8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  <w:r w:rsidRPr="00064B88">
              <w:rPr>
                <w:rFonts w:ascii="Aptos" w:hAnsi="Aptos"/>
                <w:b/>
                <w:sz w:val="16"/>
                <w:szCs w:val="16"/>
              </w:rPr>
              <w:t>Total</w:t>
            </w:r>
          </w:p>
        </w:tc>
      </w:tr>
      <w:tr w:rsidR="00A66476" w:rsidRPr="00064B88" w14:paraId="5E07E61A" w14:textId="77777777" w:rsidTr="00BE359A">
        <w:tc>
          <w:tcPr>
            <w:tcW w:w="851" w:type="dxa"/>
          </w:tcPr>
          <w:p w14:paraId="34B01126" w14:textId="77777777" w:rsidR="00A66476" w:rsidRPr="00064B88" w:rsidRDefault="00A66476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618EB92B" w14:textId="77777777" w:rsidR="00A66476" w:rsidRPr="00064B88" w:rsidRDefault="00A66476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3B6282B5" w14:textId="77777777" w:rsidR="00A66476" w:rsidRPr="00064B88" w:rsidRDefault="00A66476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4D3D3CA9" w14:textId="77777777" w:rsidR="00A66476" w:rsidRPr="00064B88" w:rsidRDefault="00A66476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414CF03E" w14:textId="77777777" w:rsidR="00A66476" w:rsidRPr="00064B88" w:rsidRDefault="00A66476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3FA953FD" w14:textId="77777777" w:rsidR="00A66476" w:rsidRPr="00064B88" w:rsidRDefault="00A66476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</w:tr>
      <w:tr w:rsidR="00A66476" w:rsidRPr="00064B88" w14:paraId="7ADCA54A" w14:textId="77777777" w:rsidTr="00BE359A">
        <w:tc>
          <w:tcPr>
            <w:tcW w:w="851" w:type="dxa"/>
          </w:tcPr>
          <w:p w14:paraId="70136170" w14:textId="77777777" w:rsidR="00A66476" w:rsidRPr="00064B88" w:rsidRDefault="00A66476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328DF867" w14:textId="77777777" w:rsidR="00A66476" w:rsidRPr="00064B88" w:rsidRDefault="00A66476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0B7F64DB" w14:textId="77777777" w:rsidR="00A66476" w:rsidRPr="00064B88" w:rsidRDefault="00A66476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314CEC71" w14:textId="77777777" w:rsidR="00A66476" w:rsidRPr="00064B88" w:rsidRDefault="00A66476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6F177E72" w14:textId="77777777" w:rsidR="00A66476" w:rsidRPr="00064B88" w:rsidRDefault="00A66476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735ABB9F" w14:textId="77777777" w:rsidR="00A66476" w:rsidRPr="00064B88" w:rsidRDefault="00A66476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</w:tr>
      <w:tr w:rsidR="00D207A8" w:rsidRPr="00064B88" w14:paraId="49E4D191" w14:textId="77777777" w:rsidTr="00BE359A">
        <w:tc>
          <w:tcPr>
            <w:tcW w:w="851" w:type="dxa"/>
          </w:tcPr>
          <w:p w14:paraId="7DBE02B0" w14:textId="77777777" w:rsidR="00D207A8" w:rsidRPr="00064B88" w:rsidRDefault="00D207A8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7D7A0F0C" w14:textId="77777777" w:rsidR="00D207A8" w:rsidRPr="00064B88" w:rsidRDefault="00D207A8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4EA03BF7" w14:textId="77777777" w:rsidR="00D207A8" w:rsidRPr="00064B88" w:rsidRDefault="00D207A8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4294F44" w14:textId="77777777" w:rsidR="00D207A8" w:rsidRPr="00064B88" w:rsidRDefault="00D207A8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6FD2CA0D" w14:textId="77777777" w:rsidR="00D207A8" w:rsidRPr="00064B88" w:rsidRDefault="00D207A8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049E59B9" w14:textId="77777777" w:rsidR="00D207A8" w:rsidRPr="00064B88" w:rsidRDefault="00D207A8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</w:tr>
      <w:tr w:rsidR="00D207A8" w:rsidRPr="00064B88" w14:paraId="08FA0534" w14:textId="77777777" w:rsidTr="00BE359A">
        <w:tc>
          <w:tcPr>
            <w:tcW w:w="851" w:type="dxa"/>
          </w:tcPr>
          <w:p w14:paraId="6A488CD4" w14:textId="77777777" w:rsidR="00D207A8" w:rsidRPr="00064B88" w:rsidRDefault="00D207A8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7C4F8318" w14:textId="77777777" w:rsidR="00D207A8" w:rsidRPr="00064B88" w:rsidRDefault="00D207A8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11652702" w14:textId="77777777" w:rsidR="00D207A8" w:rsidRPr="00064B88" w:rsidRDefault="00D207A8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09631CB" w14:textId="77777777" w:rsidR="00D207A8" w:rsidRPr="00064B88" w:rsidRDefault="00D207A8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4D01302E" w14:textId="77777777" w:rsidR="00D207A8" w:rsidRPr="00064B88" w:rsidRDefault="00D207A8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41A2433B" w14:textId="77777777" w:rsidR="00D207A8" w:rsidRPr="00064B88" w:rsidRDefault="00D207A8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</w:tr>
      <w:tr w:rsidR="00D207A8" w:rsidRPr="00064B88" w14:paraId="6F0A9714" w14:textId="77777777" w:rsidTr="00BE359A">
        <w:tc>
          <w:tcPr>
            <w:tcW w:w="851" w:type="dxa"/>
          </w:tcPr>
          <w:p w14:paraId="7AA65C67" w14:textId="77777777" w:rsidR="00D207A8" w:rsidRPr="00064B88" w:rsidRDefault="00D207A8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5B33C451" w14:textId="77777777" w:rsidR="00D207A8" w:rsidRPr="00064B88" w:rsidRDefault="00D207A8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6BFF3CA7" w14:textId="77777777" w:rsidR="00D207A8" w:rsidRPr="00064B88" w:rsidRDefault="00D207A8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39C6BBB8" w14:textId="77777777" w:rsidR="00D207A8" w:rsidRPr="00064B88" w:rsidRDefault="00D207A8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181C4ECC" w14:textId="77777777" w:rsidR="00D207A8" w:rsidRPr="00064B88" w:rsidRDefault="00D207A8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1107B07E" w14:textId="77777777" w:rsidR="00D207A8" w:rsidRPr="00064B88" w:rsidRDefault="00D207A8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</w:tr>
      <w:tr w:rsidR="00D207A8" w:rsidRPr="00064B88" w14:paraId="641CFF80" w14:textId="77777777" w:rsidTr="00BE359A">
        <w:tc>
          <w:tcPr>
            <w:tcW w:w="851" w:type="dxa"/>
          </w:tcPr>
          <w:p w14:paraId="0452DB25" w14:textId="77777777" w:rsidR="00D207A8" w:rsidRPr="00064B88" w:rsidRDefault="00D207A8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79ADDE19" w14:textId="77777777" w:rsidR="00D207A8" w:rsidRPr="00064B88" w:rsidRDefault="00D207A8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1E2E661C" w14:textId="77777777" w:rsidR="00D207A8" w:rsidRPr="00064B88" w:rsidRDefault="00D207A8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51011EA" w14:textId="77777777" w:rsidR="00D207A8" w:rsidRPr="00064B88" w:rsidRDefault="00D207A8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048C44BC" w14:textId="77777777" w:rsidR="00D207A8" w:rsidRPr="00064B88" w:rsidRDefault="00D207A8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14358431" w14:textId="77777777" w:rsidR="00D207A8" w:rsidRPr="00064B88" w:rsidRDefault="00D207A8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</w:tr>
      <w:tr w:rsidR="00D207A8" w:rsidRPr="00064B88" w14:paraId="6A135E33" w14:textId="77777777" w:rsidTr="00BE359A">
        <w:tc>
          <w:tcPr>
            <w:tcW w:w="851" w:type="dxa"/>
            <w:tcBorders>
              <w:bottom w:val="single" w:sz="4" w:space="0" w:color="auto"/>
            </w:tcBorders>
          </w:tcPr>
          <w:p w14:paraId="4782B814" w14:textId="77777777" w:rsidR="00D207A8" w:rsidRPr="00064B88" w:rsidRDefault="00D207A8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CDCA44A" w14:textId="77777777" w:rsidR="00D207A8" w:rsidRPr="00064B88" w:rsidRDefault="00D207A8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797A099" w14:textId="77777777" w:rsidR="00D207A8" w:rsidRPr="00064B88" w:rsidRDefault="00D207A8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F8CED8" w14:textId="77777777" w:rsidR="00D207A8" w:rsidRPr="00064B88" w:rsidRDefault="00D207A8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A241653" w14:textId="77777777" w:rsidR="00D207A8" w:rsidRPr="00064B88" w:rsidRDefault="00D207A8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15795089" w14:textId="77777777" w:rsidR="00D207A8" w:rsidRPr="00064B88" w:rsidRDefault="00D207A8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</w:tr>
      <w:tr w:rsidR="00BE359A" w:rsidRPr="00064B88" w14:paraId="66BE9010" w14:textId="77777777" w:rsidTr="00BE359A"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0411C0D8" w14:textId="77777777" w:rsidR="00BE359A" w:rsidRPr="00064B88" w:rsidRDefault="00BE359A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381FCAAD" w14:textId="77777777" w:rsidR="00BE359A" w:rsidRPr="00064B88" w:rsidRDefault="00BE359A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14:paraId="36AF2F22" w14:textId="77777777" w:rsidR="00BE359A" w:rsidRPr="00064B88" w:rsidRDefault="00BE359A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79AFEE7C" w14:textId="77777777" w:rsidR="00BE359A" w:rsidRPr="00064B88" w:rsidRDefault="00BE359A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</w:tcPr>
          <w:p w14:paraId="6D5D01A8" w14:textId="77777777" w:rsidR="00BE359A" w:rsidRPr="00064B88" w:rsidRDefault="00BE359A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  <w:r w:rsidRPr="00064B88">
              <w:rPr>
                <w:rFonts w:ascii="Aptos" w:hAnsi="Aptos"/>
                <w:b/>
                <w:sz w:val="16"/>
                <w:szCs w:val="16"/>
              </w:rPr>
              <w:t>TOTAL GERAL</w:t>
            </w:r>
          </w:p>
        </w:tc>
        <w:tc>
          <w:tcPr>
            <w:tcW w:w="1418" w:type="dxa"/>
          </w:tcPr>
          <w:p w14:paraId="2415788D" w14:textId="77777777" w:rsidR="00BE359A" w:rsidRPr="00064B88" w:rsidRDefault="00BE359A" w:rsidP="004265D1">
            <w:pPr>
              <w:pStyle w:val="ListParagraph"/>
              <w:spacing w:after="0" w:line="240" w:lineRule="auto"/>
              <w:ind w:left="0"/>
              <w:rPr>
                <w:rFonts w:ascii="Aptos" w:hAnsi="Aptos"/>
                <w:b/>
                <w:sz w:val="16"/>
                <w:szCs w:val="16"/>
              </w:rPr>
            </w:pPr>
          </w:p>
        </w:tc>
      </w:tr>
    </w:tbl>
    <w:p w14:paraId="37A9A3A9" w14:textId="77777777" w:rsidR="00B42BB2" w:rsidRPr="00064B88" w:rsidRDefault="00B42BB2" w:rsidP="004265D1">
      <w:pPr>
        <w:pStyle w:val="ListParagraph"/>
        <w:spacing w:after="0" w:line="240" w:lineRule="auto"/>
        <w:rPr>
          <w:rFonts w:ascii="Aptos" w:hAnsi="Aptos"/>
          <w:b/>
        </w:rPr>
      </w:pPr>
    </w:p>
    <w:p w14:paraId="01F848D0" w14:textId="77777777" w:rsidR="005B7E8B" w:rsidRPr="00064B88" w:rsidRDefault="005B7E8B" w:rsidP="005B7E8B">
      <w:pPr>
        <w:ind w:left="142"/>
        <w:rPr>
          <w:rFonts w:ascii="Aptos" w:hAnsi="Aptos"/>
          <w:i/>
          <w:sz w:val="18"/>
          <w:szCs w:val="18"/>
        </w:rPr>
      </w:pPr>
      <w:r w:rsidRPr="00064B88">
        <w:rPr>
          <w:rFonts w:ascii="Aptos" w:hAnsi="Aptos"/>
          <w:b/>
          <w:i/>
          <w:sz w:val="18"/>
          <w:szCs w:val="18"/>
        </w:rPr>
        <w:t>DOC. N.º</w:t>
      </w:r>
      <w:r w:rsidRPr="00064B88">
        <w:rPr>
          <w:rFonts w:ascii="Aptos" w:hAnsi="Aptos"/>
          <w:i/>
          <w:sz w:val="18"/>
          <w:szCs w:val="18"/>
        </w:rPr>
        <w:t xml:space="preserve"> - Indicar o n.º do documento que originou a aquisição, produção ou transformação do bem;</w:t>
      </w:r>
    </w:p>
    <w:p w14:paraId="2D0E12CE" w14:textId="77777777" w:rsidR="005B7E8B" w:rsidRPr="00064B88" w:rsidRDefault="005B7E8B" w:rsidP="005B7E8B">
      <w:pPr>
        <w:ind w:left="142"/>
        <w:rPr>
          <w:rFonts w:ascii="Aptos" w:hAnsi="Aptos"/>
          <w:i/>
          <w:sz w:val="18"/>
          <w:szCs w:val="18"/>
        </w:rPr>
      </w:pPr>
    </w:p>
    <w:p w14:paraId="0FF42802" w14:textId="77777777" w:rsidR="005B7E8B" w:rsidRPr="00064B88" w:rsidRDefault="005B7E8B" w:rsidP="005B7E8B">
      <w:pPr>
        <w:ind w:left="142"/>
        <w:rPr>
          <w:rFonts w:ascii="Aptos" w:hAnsi="Aptos"/>
          <w:i/>
          <w:sz w:val="18"/>
          <w:szCs w:val="18"/>
        </w:rPr>
      </w:pPr>
      <w:r w:rsidRPr="00064B88">
        <w:rPr>
          <w:rFonts w:ascii="Aptos" w:hAnsi="Aptos"/>
          <w:b/>
          <w:i/>
          <w:sz w:val="18"/>
          <w:szCs w:val="18"/>
        </w:rPr>
        <w:t>DATA</w:t>
      </w:r>
      <w:r w:rsidRPr="00064B88">
        <w:rPr>
          <w:rFonts w:ascii="Aptos" w:hAnsi="Aptos"/>
          <w:i/>
          <w:sz w:val="18"/>
          <w:szCs w:val="18"/>
        </w:rPr>
        <w:t xml:space="preserve"> - Indicar a data de emissão do documento;</w:t>
      </w:r>
    </w:p>
    <w:p w14:paraId="24AF7D91" w14:textId="77777777" w:rsidR="005B7E8B" w:rsidRPr="00064B88" w:rsidRDefault="005B7E8B" w:rsidP="005B7E8B">
      <w:pPr>
        <w:ind w:left="142"/>
        <w:rPr>
          <w:rFonts w:ascii="Aptos" w:hAnsi="Aptos"/>
          <w:i/>
          <w:sz w:val="18"/>
          <w:szCs w:val="18"/>
        </w:rPr>
      </w:pPr>
    </w:p>
    <w:p w14:paraId="7B70D6EC" w14:textId="77777777" w:rsidR="005B7E8B" w:rsidRPr="00064B88" w:rsidRDefault="005B7E8B" w:rsidP="005B7E8B">
      <w:pPr>
        <w:ind w:left="142"/>
        <w:rPr>
          <w:rFonts w:ascii="Aptos" w:hAnsi="Aptos"/>
          <w:i/>
          <w:sz w:val="18"/>
          <w:szCs w:val="18"/>
        </w:rPr>
      </w:pPr>
      <w:r w:rsidRPr="00064B88">
        <w:rPr>
          <w:rFonts w:ascii="Aptos" w:hAnsi="Aptos"/>
          <w:b/>
          <w:i/>
          <w:sz w:val="18"/>
          <w:szCs w:val="18"/>
        </w:rPr>
        <w:t>ESPECIFICAÇÃO</w:t>
      </w:r>
      <w:r w:rsidRPr="00064B88">
        <w:rPr>
          <w:rFonts w:ascii="Aptos" w:hAnsi="Aptos"/>
          <w:i/>
          <w:sz w:val="18"/>
          <w:szCs w:val="18"/>
        </w:rPr>
        <w:t xml:space="preserve"> - Indicar a espécie do bem;</w:t>
      </w:r>
    </w:p>
    <w:p w14:paraId="32F2253B" w14:textId="77777777" w:rsidR="005B7E8B" w:rsidRPr="00064B88" w:rsidRDefault="005B7E8B" w:rsidP="005B7E8B">
      <w:pPr>
        <w:ind w:left="142"/>
        <w:rPr>
          <w:rFonts w:ascii="Aptos" w:hAnsi="Aptos"/>
          <w:i/>
          <w:sz w:val="18"/>
          <w:szCs w:val="18"/>
        </w:rPr>
      </w:pPr>
    </w:p>
    <w:p w14:paraId="0E8B07E7" w14:textId="77777777" w:rsidR="005B7E8B" w:rsidRPr="00064B88" w:rsidRDefault="005B7E8B" w:rsidP="005B7E8B">
      <w:pPr>
        <w:ind w:left="142"/>
        <w:rPr>
          <w:rFonts w:ascii="Aptos" w:hAnsi="Aptos"/>
          <w:i/>
          <w:sz w:val="18"/>
          <w:szCs w:val="18"/>
        </w:rPr>
      </w:pPr>
      <w:r w:rsidRPr="00064B88">
        <w:rPr>
          <w:rFonts w:ascii="Aptos" w:hAnsi="Aptos"/>
          <w:b/>
          <w:i/>
          <w:sz w:val="18"/>
          <w:szCs w:val="18"/>
        </w:rPr>
        <w:t>QUANTIDADE</w:t>
      </w:r>
      <w:r w:rsidRPr="00064B88">
        <w:rPr>
          <w:rFonts w:ascii="Aptos" w:hAnsi="Aptos"/>
          <w:i/>
          <w:sz w:val="18"/>
          <w:szCs w:val="18"/>
        </w:rPr>
        <w:t xml:space="preserve"> - Registrar a quantidade do item especificado;</w:t>
      </w:r>
    </w:p>
    <w:p w14:paraId="06BAD6A1" w14:textId="77777777" w:rsidR="005B7E8B" w:rsidRPr="00064B88" w:rsidRDefault="005B7E8B" w:rsidP="005B7E8B">
      <w:pPr>
        <w:ind w:left="142"/>
        <w:rPr>
          <w:rFonts w:ascii="Aptos" w:hAnsi="Aptos"/>
          <w:i/>
          <w:sz w:val="18"/>
          <w:szCs w:val="18"/>
        </w:rPr>
      </w:pPr>
    </w:p>
    <w:p w14:paraId="48C88A52" w14:textId="77777777" w:rsidR="005B7E8B" w:rsidRPr="00064B88" w:rsidRDefault="005B7E8B" w:rsidP="005B7E8B">
      <w:pPr>
        <w:ind w:left="142"/>
        <w:rPr>
          <w:rFonts w:ascii="Aptos" w:hAnsi="Aptos"/>
          <w:i/>
          <w:sz w:val="18"/>
          <w:szCs w:val="18"/>
        </w:rPr>
      </w:pPr>
      <w:r w:rsidRPr="00064B88">
        <w:rPr>
          <w:rFonts w:ascii="Aptos" w:hAnsi="Aptos"/>
          <w:b/>
          <w:i/>
          <w:sz w:val="18"/>
          <w:szCs w:val="18"/>
        </w:rPr>
        <w:t>VALOR UNITÁRIO</w:t>
      </w:r>
      <w:r w:rsidRPr="00064B88">
        <w:rPr>
          <w:rFonts w:ascii="Aptos" w:hAnsi="Aptos"/>
          <w:i/>
          <w:sz w:val="18"/>
          <w:szCs w:val="18"/>
        </w:rPr>
        <w:t xml:space="preserve"> - Registrar em real o valor unitário de cada item;</w:t>
      </w:r>
    </w:p>
    <w:p w14:paraId="506F4F98" w14:textId="77777777" w:rsidR="005B7E8B" w:rsidRPr="00064B88" w:rsidRDefault="005B7E8B" w:rsidP="005B7E8B">
      <w:pPr>
        <w:ind w:left="142"/>
        <w:rPr>
          <w:rFonts w:ascii="Aptos" w:hAnsi="Aptos"/>
          <w:i/>
          <w:sz w:val="18"/>
          <w:szCs w:val="18"/>
        </w:rPr>
      </w:pPr>
    </w:p>
    <w:p w14:paraId="594D51F5" w14:textId="77777777" w:rsidR="005B7E8B" w:rsidRPr="00064B88" w:rsidRDefault="005B7E8B" w:rsidP="005B7E8B">
      <w:pPr>
        <w:ind w:left="142"/>
        <w:rPr>
          <w:rFonts w:ascii="Aptos" w:hAnsi="Aptos"/>
          <w:i/>
          <w:sz w:val="18"/>
          <w:szCs w:val="18"/>
        </w:rPr>
      </w:pPr>
      <w:r w:rsidRPr="00064B88">
        <w:rPr>
          <w:rFonts w:ascii="Aptos" w:hAnsi="Aptos"/>
          <w:b/>
          <w:i/>
          <w:sz w:val="18"/>
          <w:szCs w:val="18"/>
        </w:rPr>
        <w:t>TOTAL</w:t>
      </w:r>
      <w:r w:rsidRPr="00064B88">
        <w:rPr>
          <w:rFonts w:ascii="Aptos" w:hAnsi="Aptos"/>
          <w:i/>
          <w:sz w:val="18"/>
          <w:szCs w:val="18"/>
        </w:rPr>
        <w:t xml:space="preserve"> - Registrar em real o produto da multiplicação do valor unitário do item pela sua quantidade;</w:t>
      </w:r>
    </w:p>
    <w:p w14:paraId="064E18BF" w14:textId="77777777" w:rsidR="005B7E8B" w:rsidRPr="00064B88" w:rsidRDefault="005B7E8B" w:rsidP="005B7E8B">
      <w:pPr>
        <w:ind w:left="142"/>
        <w:rPr>
          <w:rFonts w:ascii="Aptos" w:hAnsi="Aptos"/>
          <w:i/>
          <w:sz w:val="18"/>
          <w:szCs w:val="18"/>
        </w:rPr>
      </w:pPr>
    </w:p>
    <w:p w14:paraId="7D180AB6" w14:textId="77777777" w:rsidR="004265D1" w:rsidRPr="00064B88" w:rsidRDefault="005B7E8B" w:rsidP="005B7E8B">
      <w:pPr>
        <w:ind w:left="142"/>
        <w:rPr>
          <w:rFonts w:ascii="Aptos" w:hAnsi="Aptos"/>
          <w:i/>
          <w:sz w:val="18"/>
          <w:szCs w:val="18"/>
        </w:rPr>
      </w:pPr>
      <w:r w:rsidRPr="00064B88">
        <w:rPr>
          <w:rFonts w:ascii="Aptos" w:hAnsi="Aptos"/>
          <w:b/>
          <w:i/>
          <w:sz w:val="18"/>
          <w:szCs w:val="18"/>
        </w:rPr>
        <w:t>TOTAL GERAL</w:t>
      </w:r>
      <w:r w:rsidRPr="00064B88">
        <w:rPr>
          <w:rFonts w:ascii="Aptos" w:hAnsi="Aptos"/>
          <w:i/>
          <w:sz w:val="18"/>
          <w:szCs w:val="18"/>
        </w:rPr>
        <w:t xml:space="preserve"> - Registrar o somatório das parcelas constantes da coluna “total”.</w:t>
      </w:r>
    </w:p>
    <w:p w14:paraId="1E5FD238" w14:textId="77777777" w:rsidR="004265D1" w:rsidRPr="00064B88" w:rsidRDefault="004265D1" w:rsidP="005B7E8B">
      <w:pPr>
        <w:ind w:left="142"/>
        <w:rPr>
          <w:rFonts w:ascii="Aptos" w:hAnsi="Aptos"/>
          <w:sz w:val="18"/>
          <w:szCs w:val="18"/>
        </w:rPr>
      </w:pPr>
    </w:p>
    <w:p w14:paraId="5D10699C" w14:textId="77777777" w:rsidR="00F80AF3" w:rsidRPr="00064B88" w:rsidRDefault="00F80AF3" w:rsidP="005B7E8B">
      <w:pPr>
        <w:ind w:left="142"/>
        <w:rPr>
          <w:rFonts w:ascii="Aptos" w:hAnsi="Aptos"/>
          <w:sz w:val="18"/>
          <w:szCs w:val="18"/>
        </w:rPr>
      </w:pPr>
    </w:p>
    <w:p w14:paraId="59B07983" w14:textId="77777777" w:rsidR="0034421F" w:rsidRPr="00064B88" w:rsidRDefault="0034421F" w:rsidP="0034421F">
      <w:pPr>
        <w:ind w:left="33"/>
        <w:jc w:val="both"/>
        <w:rPr>
          <w:rFonts w:ascii="Aptos" w:hAnsi="Aptos"/>
          <w:b/>
          <w:sz w:val="22"/>
          <w:szCs w:val="22"/>
          <w:lang w:eastAsia="x-none"/>
        </w:rPr>
      </w:pPr>
      <w:r w:rsidRPr="00064B88">
        <w:rPr>
          <w:rFonts w:ascii="Aptos" w:hAnsi="Aptos"/>
          <w:b/>
          <w:lang w:eastAsia="x-none"/>
        </w:rPr>
        <w:t xml:space="preserve">  </w:t>
      </w:r>
      <w:r w:rsidR="00A20773" w:rsidRPr="00064B88">
        <w:rPr>
          <w:rFonts w:ascii="Aptos" w:hAnsi="Aptos"/>
          <w:b/>
          <w:sz w:val="22"/>
          <w:szCs w:val="22"/>
          <w:lang w:eastAsia="x-none"/>
        </w:rPr>
        <w:t>V</w:t>
      </w:r>
      <w:r w:rsidRPr="00064B88">
        <w:rPr>
          <w:rFonts w:ascii="Aptos" w:hAnsi="Aptos"/>
          <w:b/>
          <w:sz w:val="22"/>
          <w:szCs w:val="22"/>
          <w:lang w:eastAsia="x-none"/>
        </w:rPr>
        <w:t>I</w:t>
      </w:r>
      <w:r w:rsidR="00AC6CCA" w:rsidRPr="00064B88">
        <w:rPr>
          <w:rFonts w:ascii="Aptos" w:hAnsi="Aptos"/>
          <w:b/>
          <w:sz w:val="22"/>
          <w:szCs w:val="22"/>
          <w:lang w:eastAsia="x-none"/>
        </w:rPr>
        <w:t>I – ASSINATURAS</w:t>
      </w:r>
    </w:p>
    <w:p w14:paraId="62326962" w14:textId="77777777" w:rsidR="0034421F" w:rsidRPr="00064B88" w:rsidRDefault="0034421F" w:rsidP="0034421F">
      <w:pPr>
        <w:ind w:left="33"/>
        <w:jc w:val="both"/>
        <w:rPr>
          <w:rFonts w:ascii="Aptos" w:hAnsi="Aptos"/>
          <w:b/>
          <w:lang w:eastAsia="x-none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34421F" w:rsidRPr="00064B88" w14:paraId="36A72785" w14:textId="77777777" w:rsidTr="0034421F">
        <w:trPr>
          <w:trHeight w:val="15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01C9CA" w14:textId="77777777" w:rsidR="0034421F" w:rsidRPr="00064B88" w:rsidRDefault="00677282" w:rsidP="00AC6CCA">
            <w:pPr>
              <w:tabs>
                <w:tab w:val="num" w:pos="720"/>
              </w:tabs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 xml:space="preserve">9. </w:t>
            </w:r>
            <w:r w:rsidR="0034421F"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 xml:space="preserve">Assinaturas do </w:t>
            </w:r>
            <w:r w:rsidR="00AC6CCA"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coordenador</w:t>
            </w:r>
          </w:p>
        </w:tc>
      </w:tr>
      <w:tr w:rsidR="0034421F" w:rsidRPr="00064B88" w14:paraId="13D641A3" w14:textId="77777777" w:rsidTr="0034421F">
        <w:trPr>
          <w:trHeight w:val="36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EAB0" w14:textId="77777777" w:rsidR="0034421F" w:rsidRPr="00064B88" w:rsidRDefault="0034421F" w:rsidP="0034465E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Local e data:</w:t>
            </w:r>
          </w:p>
          <w:p w14:paraId="3C6F45D1" w14:textId="77777777" w:rsidR="0034421F" w:rsidRPr="00064B88" w:rsidRDefault="0034421F" w:rsidP="0034465E">
            <w:pPr>
              <w:rPr>
                <w:rFonts w:ascii="Aptos" w:hAnsi="Aptos"/>
                <w:b/>
                <w:color w:val="FF0000"/>
                <w:sz w:val="16"/>
                <w:szCs w:val="16"/>
                <w:lang w:eastAsia="pt-BR"/>
              </w:rPr>
            </w:pPr>
          </w:p>
        </w:tc>
      </w:tr>
      <w:tr w:rsidR="00AC6CCA" w:rsidRPr="00064B88" w14:paraId="3E03D9A8" w14:textId="77777777" w:rsidTr="0034421F">
        <w:trPr>
          <w:trHeight w:val="36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D479" w14:textId="77777777" w:rsidR="00AC6CCA" w:rsidRPr="00064B88" w:rsidRDefault="00AC6CCA" w:rsidP="00AC6CCA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Assinatura do responsável técnico:</w:t>
            </w:r>
          </w:p>
        </w:tc>
      </w:tr>
      <w:tr w:rsidR="00AC6CCA" w:rsidRPr="00064B88" w14:paraId="0E0575B4" w14:textId="77777777" w:rsidTr="0034421F">
        <w:trPr>
          <w:trHeight w:val="36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E89C" w14:textId="77777777" w:rsidR="00AC6CCA" w:rsidRPr="00064B88" w:rsidRDefault="00AC6CCA" w:rsidP="00AC6CCA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Assinatura do coordenador:</w:t>
            </w:r>
          </w:p>
        </w:tc>
      </w:tr>
      <w:tr w:rsidR="00AC6CCA" w:rsidRPr="00064B88" w14:paraId="2F37016D" w14:textId="77777777" w:rsidTr="0034421F">
        <w:trPr>
          <w:trHeight w:val="36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2361" w14:textId="77777777" w:rsidR="00AC6CCA" w:rsidRPr="00064B88" w:rsidRDefault="00AC6CCA" w:rsidP="0034465E">
            <w:pPr>
              <w:rPr>
                <w:rFonts w:ascii="Aptos" w:hAnsi="Aptos"/>
                <w:b/>
                <w:sz w:val="16"/>
                <w:szCs w:val="16"/>
                <w:lang w:eastAsia="pt-BR"/>
              </w:rPr>
            </w:pPr>
            <w:r w:rsidRPr="00064B88">
              <w:rPr>
                <w:rFonts w:ascii="Aptos" w:hAnsi="Aptos"/>
                <w:b/>
                <w:sz w:val="16"/>
                <w:szCs w:val="16"/>
                <w:lang w:eastAsia="pt-BR"/>
              </w:rPr>
              <w:t>Assinatura do representante da fundação:</w:t>
            </w:r>
          </w:p>
        </w:tc>
      </w:tr>
    </w:tbl>
    <w:p w14:paraId="6C3E8D7C" w14:textId="77777777" w:rsidR="001927C2" w:rsidRPr="00064B88" w:rsidRDefault="001927C2" w:rsidP="002D093F">
      <w:pPr>
        <w:jc w:val="both"/>
        <w:rPr>
          <w:rFonts w:ascii="Aptos" w:hAnsi="Aptos"/>
          <w:sz w:val="22"/>
          <w:szCs w:val="22"/>
        </w:rPr>
      </w:pPr>
    </w:p>
    <w:p w14:paraId="36C6CB8D" w14:textId="77777777" w:rsidR="00B97175" w:rsidRPr="00064B88" w:rsidRDefault="00B97175" w:rsidP="002D093F">
      <w:pPr>
        <w:jc w:val="both"/>
        <w:rPr>
          <w:rFonts w:ascii="Aptos" w:hAnsi="Aptos"/>
          <w:sz w:val="22"/>
          <w:szCs w:val="22"/>
        </w:rPr>
      </w:pPr>
      <w:r w:rsidRPr="00064B88">
        <w:rPr>
          <w:rFonts w:ascii="Aptos" w:hAnsi="Aptos"/>
          <w:sz w:val="22"/>
          <w:szCs w:val="22"/>
        </w:rPr>
        <w:lastRenderedPageBreak/>
        <w:t>Anexada a este relatório deve estar a seguinte documentação:</w:t>
      </w:r>
    </w:p>
    <w:p w14:paraId="037BC3A8" w14:textId="77777777" w:rsidR="00B97175" w:rsidRPr="00064B88" w:rsidRDefault="00B97175" w:rsidP="00B97175">
      <w:pPr>
        <w:pStyle w:val="ListParagraph"/>
        <w:numPr>
          <w:ilvl w:val="0"/>
          <w:numId w:val="21"/>
        </w:numPr>
        <w:jc w:val="both"/>
        <w:rPr>
          <w:rFonts w:ascii="Aptos" w:hAnsi="Aptos"/>
        </w:rPr>
      </w:pPr>
      <w:r w:rsidRPr="00064B88">
        <w:rPr>
          <w:rFonts w:ascii="Aptos" w:hAnsi="Aptos"/>
        </w:rPr>
        <w:t>Extratos das contas bancárias específicas desde suas aberturas;</w:t>
      </w:r>
    </w:p>
    <w:p w14:paraId="3E0DB8EE" w14:textId="77777777" w:rsidR="00B97175" w:rsidRPr="00064B88" w:rsidRDefault="00B97175" w:rsidP="00B97175">
      <w:pPr>
        <w:pStyle w:val="ListParagraph"/>
        <w:numPr>
          <w:ilvl w:val="0"/>
          <w:numId w:val="21"/>
        </w:numPr>
        <w:jc w:val="both"/>
        <w:rPr>
          <w:rFonts w:ascii="Aptos" w:hAnsi="Aptos"/>
        </w:rPr>
      </w:pPr>
      <w:r w:rsidRPr="00064B88">
        <w:rPr>
          <w:rFonts w:ascii="Aptos" w:hAnsi="Aptos"/>
        </w:rPr>
        <w:t>Cópias simples das Notas e dos comprovantes fiscais ou recibos, com data do documento, valor, dados do fornecedor e indicação dos produtos e/ou serviços adquiridos/contratados;</w:t>
      </w:r>
    </w:p>
    <w:sectPr w:rsidR="00B97175" w:rsidRPr="00064B88" w:rsidSect="00B42BB2">
      <w:pgSz w:w="11900" w:h="16840"/>
      <w:pgMar w:top="1701" w:right="1270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8DB05" w14:textId="77777777" w:rsidR="00B41479" w:rsidRDefault="00B41479">
      <w:r>
        <w:separator/>
      </w:r>
    </w:p>
  </w:endnote>
  <w:endnote w:type="continuationSeparator" w:id="0">
    <w:p w14:paraId="10DC4FD1" w14:textId="77777777" w:rsidR="00B41479" w:rsidRDefault="00B4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4A2B9" w14:textId="55F5AEFF" w:rsidR="00064B88" w:rsidRDefault="00064B88" w:rsidP="00064B88">
    <w:pPr>
      <w:pStyle w:val="Footer"/>
      <w:tabs>
        <w:tab w:val="clear" w:pos="4252"/>
        <w:tab w:val="clear" w:pos="8504"/>
        <w:tab w:val="left" w:pos="31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2261A" w14:textId="77777777" w:rsidR="00B41479" w:rsidRDefault="00B41479">
      <w:r>
        <w:separator/>
      </w:r>
    </w:p>
  </w:footnote>
  <w:footnote w:type="continuationSeparator" w:id="0">
    <w:p w14:paraId="191080D4" w14:textId="77777777" w:rsidR="00B41479" w:rsidRDefault="00B41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6527F"/>
    <w:multiLevelType w:val="hybridMultilevel"/>
    <w:tmpl w:val="9DFC5208"/>
    <w:lvl w:ilvl="0" w:tplc="7C38101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2D7C02"/>
    <w:multiLevelType w:val="hybridMultilevel"/>
    <w:tmpl w:val="6C08D8FE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01CE"/>
    <w:multiLevelType w:val="hybridMultilevel"/>
    <w:tmpl w:val="E6061A62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 w15:restartNumberingAfterBreak="0">
    <w:nsid w:val="04AD0BC3"/>
    <w:multiLevelType w:val="multilevel"/>
    <w:tmpl w:val="EB28EC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A87460"/>
    <w:multiLevelType w:val="hybridMultilevel"/>
    <w:tmpl w:val="D29C44F2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10500086"/>
    <w:multiLevelType w:val="hybridMultilevel"/>
    <w:tmpl w:val="EEFCD6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558E1"/>
    <w:multiLevelType w:val="hybridMultilevel"/>
    <w:tmpl w:val="968C18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624F1"/>
    <w:multiLevelType w:val="hybridMultilevel"/>
    <w:tmpl w:val="F31AF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766C"/>
    <w:multiLevelType w:val="multilevel"/>
    <w:tmpl w:val="8F1EDE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214122"/>
    <w:multiLevelType w:val="hybridMultilevel"/>
    <w:tmpl w:val="DE865852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2A0377"/>
    <w:multiLevelType w:val="hybridMultilevel"/>
    <w:tmpl w:val="53EE29AC"/>
    <w:lvl w:ilvl="0" w:tplc="D04EC7A4">
      <w:start w:val="1"/>
      <w:numFmt w:val="decimal"/>
      <w:lvlText w:val="%1-"/>
      <w:lvlJc w:val="left"/>
      <w:pPr>
        <w:ind w:left="1128" w:hanging="360"/>
      </w:pPr>
      <w:rPr>
        <w:rFonts w:cs="Courier New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848" w:hanging="360"/>
      </w:pPr>
    </w:lvl>
    <w:lvl w:ilvl="2" w:tplc="0416001B" w:tentative="1">
      <w:start w:val="1"/>
      <w:numFmt w:val="lowerRoman"/>
      <w:lvlText w:val="%3."/>
      <w:lvlJc w:val="right"/>
      <w:pPr>
        <w:ind w:left="2568" w:hanging="180"/>
      </w:pPr>
    </w:lvl>
    <w:lvl w:ilvl="3" w:tplc="0416000F" w:tentative="1">
      <w:start w:val="1"/>
      <w:numFmt w:val="decimal"/>
      <w:lvlText w:val="%4."/>
      <w:lvlJc w:val="left"/>
      <w:pPr>
        <w:ind w:left="3288" w:hanging="360"/>
      </w:pPr>
    </w:lvl>
    <w:lvl w:ilvl="4" w:tplc="04160019" w:tentative="1">
      <w:start w:val="1"/>
      <w:numFmt w:val="lowerLetter"/>
      <w:lvlText w:val="%5."/>
      <w:lvlJc w:val="left"/>
      <w:pPr>
        <w:ind w:left="4008" w:hanging="360"/>
      </w:pPr>
    </w:lvl>
    <w:lvl w:ilvl="5" w:tplc="0416001B" w:tentative="1">
      <w:start w:val="1"/>
      <w:numFmt w:val="lowerRoman"/>
      <w:lvlText w:val="%6."/>
      <w:lvlJc w:val="right"/>
      <w:pPr>
        <w:ind w:left="4728" w:hanging="180"/>
      </w:pPr>
    </w:lvl>
    <w:lvl w:ilvl="6" w:tplc="0416000F" w:tentative="1">
      <w:start w:val="1"/>
      <w:numFmt w:val="decimal"/>
      <w:lvlText w:val="%7."/>
      <w:lvlJc w:val="left"/>
      <w:pPr>
        <w:ind w:left="5448" w:hanging="360"/>
      </w:pPr>
    </w:lvl>
    <w:lvl w:ilvl="7" w:tplc="04160019" w:tentative="1">
      <w:start w:val="1"/>
      <w:numFmt w:val="lowerLetter"/>
      <w:lvlText w:val="%8."/>
      <w:lvlJc w:val="left"/>
      <w:pPr>
        <w:ind w:left="6168" w:hanging="360"/>
      </w:pPr>
    </w:lvl>
    <w:lvl w:ilvl="8" w:tplc="0416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 w15:restartNumberingAfterBreak="0">
    <w:nsid w:val="40CA4C12"/>
    <w:multiLevelType w:val="hybridMultilevel"/>
    <w:tmpl w:val="506E1A54"/>
    <w:lvl w:ilvl="0" w:tplc="3F9EDE8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D5CCA"/>
    <w:multiLevelType w:val="multilevel"/>
    <w:tmpl w:val="8460DAAE"/>
    <w:lvl w:ilvl="0">
      <w:start w:val="1"/>
      <w:numFmt w:val="ordinal"/>
      <w:pStyle w:val="Heading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Heading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555D1DC0"/>
    <w:multiLevelType w:val="hybridMultilevel"/>
    <w:tmpl w:val="05943D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E6A63A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  <w:rPr>
        <w:rFonts w:ascii="Verdana" w:eastAsia="Times New Roman" w:hAnsi="Verdana" w:cs="Times New Roman"/>
        <w:b w:val="0"/>
        <w:sz w:val="14"/>
        <w:szCs w:val="1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8B0B82"/>
    <w:multiLevelType w:val="hybridMultilevel"/>
    <w:tmpl w:val="B77697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61348"/>
    <w:multiLevelType w:val="hybridMultilevel"/>
    <w:tmpl w:val="85243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731EF"/>
    <w:multiLevelType w:val="multilevel"/>
    <w:tmpl w:val="D578F8E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8F35251"/>
    <w:multiLevelType w:val="hybridMultilevel"/>
    <w:tmpl w:val="6E24DF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97A89"/>
    <w:multiLevelType w:val="multilevel"/>
    <w:tmpl w:val="42C028CE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9766ECB"/>
    <w:multiLevelType w:val="hybridMultilevel"/>
    <w:tmpl w:val="05943D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E6A63A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  <w:rPr>
        <w:rFonts w:ascii="Verdana" w:eastAsia="Times New Roman" w:hAnsi="Verdana" w:cs="Times New Roman"/>
        <w:b w:val="0"/>
        <w:sz w:val="14"/>
        <w:szCs w:val="1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2372916">
    <w:abstractNumId w:val="10"/>
  </w:num>
  <w:num w:numId="2" w16cid:durableId="1909001521">
    <w:abstractNumId w:val="17"/>
  </w:num>
  <w:num w:numId="3" w16cid:durableId="635918641">
    <w:abstractNumId w:val="0"/>
  </w:num>
  <w:num w:numId="4" w16cid:durableId="933321410">
    <w:abstractNumId w:val="11"/>
  </w:num>
  <w:num w:numId="5" w16cid:durableId="1474634666">
    <w:abstractNumId w:val="15"/>
  </w:num>
  <w:num w:numId="6" w16cid:durableId="11302484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0956728">
    <w:abstractNumId w:val="14"/>
  </w:num>
  <w:num w:numId="8" w16cid:durableId="1921981595">
    <w:abstractNumId w:val="6"/>
  </w:num>
  <w:num w:numId="9" w16cid:durableId="1400324792">
    <w:abstractNumId w:val="18"/>
  </w:num>
  <w:num w:numId="10" w16cid:durableId="1233202954">
    <w:abstractNumId w:val="8"/>
  </w:num>
  <w:num w:numId="11" w16cid:durableId="1733697975">
    <w:abstractNumId w:val="16"/>
  </w:num>
  <w:num w:numId="12" w16cid:durableId="1877160037">
    <w:abstractNumId w:val="3"/>
  </w:num>
  <w:num w:numId="13" w16cid:durableId="1100755481">
    <w:abstractNumId w:val="5"/>
  </w:num>
  <w:num w:numId="14" w16cid:durableId="881215423">
    <w:abstractNumId w:val="4"/>
  </w:num>
  <w:num w:numId="15" w16cid:durableId="263271258">
    <w:abstractNumId w:val="4"/>
  </w:num>
  <w:num w:numId="16" w16cid:durableId="858930682">
    <w:abstractNumId w:val="2"/>
  </w:num>
  <w:num w:numId="17" w16cid:durableId="1238249411">
    <w:abstractNumId w:val="9"/>
  </w:num>
  <w:num w:numId="18" w16cid:durableId="539973010">
    <w:abstractNumId w:val="19"/>
  </w:num>
  <w:num w:numId="19" w16cid:durableId="364067454">
    <w:abstractNumId w:val="13"/>
  </w:num>
  <w:num w:numId="20" w16cid:durableId="1447432839">
    <w:abstractNumId w:val="1"/>
  </w:num>
  <w:num w:numId="21" w16cid:durableId="15497985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2B"/>
    <w:rsid w:val="0001127A"/>
    <w:rsid w:val="00011579"/>
    <w:rsid w:val="000146BE"/>
    <w:rsid w:val="00020E23"/>
    <w:rsid w:val="00022327"/>
    <w:rsid w:val="00043DAF"/>
    <w:rsid w:val="000474DD"/>
    <w:rsid w:val="00055519"/>
    <w:rsid w:val="00064B88"/>
    <w:rsid w:val="0007122E"/>
    <w:rsid w:val="00076629"/>
    <w:rsid w:val="00077932"/>
    <w:rsid w:val="00081E16"/>
    <w:rsid w:val="000A5C20"/>
    <w:rsid w:val="000A67D4"/>
    <w:rsid w:val="000D1AB4"/>
    <w:rsid w:val="000D5B0E"/>
    <w:rsid w:val="000E140F"/>
    <w:rsid w:val="000E43F4"/>
    <w:rsid w:val="000F58E3"/>
    <w:rsid w:val="00100A9F"/>
    <w:rsid w:val="001131A5"/>
    <w:rsid w:val="0011620A"/>
    <w:rsid w:val="00120658"/>
    <w:rsid w:val="0012288A"/>
    <w:rsid w:val="00137704"/>
    <w:rsid w:val="00150CEA"/>
    <w:rsid w:val="001645BA"/>
    <w:rsid w:val="00165EE5"/>
    <w:rsid w:val="00187275"/>
    <w:rsid w:val="001927C2"/>
    <w:rsid w:val="0019336A"/>
    <w:rsid w:val="0019370B"/>
    <w:rsid w:val="00193E55"/>
    <w:rsid w:val="001A2E09"/>
    <w:rsid w:val="001A5F88"/>
    <w:rsid w:val="001B6A9C"/>
    <w:rsid w:val="001D05E2"/>
    <w:rsid w:val="001D5CE5"/>
    <w:rsid w:val="00203490"/>
    <w:rsid w:val="00217F33"/>
    <w:rsid w:val="00226597"/>
    <w:rsid w:val="00226780"/>
    <w:rsid w:val="00230F5F"/>
    <w:rsid w:val="002364A7"/>
    <w:rsid w:val="00240464"/>
    <w:rsid w:val="00245924"/>
    <w:rsid w:val="0025003C"/>
    <w:rsid w:val="00257F05"/>
    <w:rsid w:val="002642DE"/>
    <w:rsid w:val="0026629F"/>
    <w:rsid w:val="00274AD8"/>
    <w:rsid w:val="00282906"/>
    <w:rsid w:val="00283815"/>
    <w:rsid w:val="0028527E"/>
    <w:rsid w:val="00291FA9"/>
    <w:rsid w:val="002A59DE"/>
    <w:rsid w:val="002C58B5"/>
    <w:rsid w:val="002D093F"/>
    <w:rsid w:val="002D50A8"/>
    <w:rsid w:val="002E18BA"/>
    <w:rsid w:val="00301BB2"/>
    <w:rsid w:val="00306A79"/>
    <w:rsid w:val="003111C4"/>
    <w:rsid w:val="00325964"/>
    <w:rsid w:val="0034421F"/>
    <w:rsid w:val="0035526C"/>
    <w:rsid w:val="00360224"/>
    <w:rsid w:val="00380798"/>
    <w:rsid w:val="00390C9F"/>
    <w:rsid w:val="003A71C8"/>
    <w:rsid w:val="003C13A0"/>
    <w:rsid w:val="003C277A"/>
    <w:rsid w:val="003D6A21"/>
    <w:rsid w:val="003D6BF0"/>
    <w:rsid w:val="003E4613"/>
    <w:rsid w:val="00404ECB"/>
    <w:rsid w:val="004073F7"/>
    <w:rsid w:val="004168A5"/>
    <w:rsid w:val="004265D1"/>
    <w:rsid w:val="00453830"/>
    <w:rsid w:val="0046473F"/>
    <w:rsid w:val="00467DD9"/>
    <w:rsid w:val="00473B5E"/>
    <w:rsid w:val="00483C9A"/>
    <w:rsid w:val="00494E2A"/>
    <w:rsid w:val="004A5A38"/>
    <w:rsid w:val="004B04B4"/>
    <w:rsid w:val="004B4D22"/>
    <w:rsid w:val="004D45D0"/>
    <w:rsid w:val="004D5596"/>
    <w:rsid w:val="004F7724"/>
    <w:rsid w:val="00524433"/>
    <w:rsid w:val="00526317"/>
    <w:rsid w:val="005361B0"/>
    <w:rsid w:val="00541EC0"/>
    <w:rsid w:val="00550576"/>
    <w:rsid w:val="0055647F"/>
    <w:rsid w:val="00573A47"/>
    <w:rsid w:val="0058134C"/>
    <w:rsid w:val="00591D17"/>
    <w:rsid w:val="0059228D"/>
    <w:rsid w:val="005A2C2B"/>
    <w:rsid w:val="005A2F55"/>
    <w:rsid w:val="005B7E8B"/>
    <w:rsid w:val="005C1393"/>
    <w:rsid w:val="005C6DA7"/>
    <w:rsid w:val="00602225"/>
    <w:rsid w:val="00614A8C"/>
    <w:rsid w:val="00630687"/>
    <w:rsid w:val="006323E3"/>
    <w:rsid w:val="00633D5B"/>
    <w:rsid w:val="006427EA"/>
    <w:rsid w:val="00642A32"/>
    <w:rsid w:val="00643A6B"/>
    <w:rsid w:val="006568D5"/>
    <w:rsid w:val="006613C1"/>
    <w:rsid w:val="00674705"/>
    <w:rsid w:val="006752DB"/>
    <w:rsid w:val="006766EE"/>
    <w:rsid w:val="00677282"/>
    <w:rsid w:val="0069295B"/>
    <w:rsid w:val="00697105"/>
    <w:rsid w:val="00697AB9"/>
    <w:rsid w:val="006C0C46"/>
    <w:rsid w:val="006F15CA"/>
    <w:rsid w:val="00735E97"/>
    <w:rsid w:val="00745E01"/>
    <w:rsid w:val="0074668F"/>
    <w:rsid w:val="00755F10"/>
    <w:rsid w:val="00765E57"/>
    <w:rsid w:val="007857BE"/>
    <w:rsid w:val="007910AA"/>
    <w:rsid w:val="007942DB"/>
    <w:rsid w:val="0079546B"/>
    <w:rsid w:val="007A15FD"/>
    <w:rsid w:val="007A3D58"/>
    <w:rsid w:val="007B7989"/>
    <w:rsid w:val="007C1413"/>
    <w:rsid w:val="007E1DD4"/>
    <w:rsid w:val="007F5564"/>
    <w:rsid w:val="0081318E"/>
    <w:rsid w:val="00820825"/>
    <w:rsid w:val="0082363B"/>
    <w:rsid w:val="00832F87"/>
    <w:rsid w:val="0084248D"/>
    <w:rsid w:val="008A337C"/>
    <w:rsid w:val="008B0307"/>
    <w:rsid w:val="008C458D"/>
    <w:rsid w:val="008D303C"/>
    <w:rsid w:val="008D32C3"/>
    <w:rsid w:val="008D3665"/>
    <w:rsid w:val="008F589E"/>
    <w:rsid w:val="009109BC"/>
    <w:rsid w:val="009255C2"/>
    <w:rsid w:val="009364BD"/>
    <w:rsid w:val="00954A2B"/>
    <w:rsid w:val="00984D0D"/>
    <w:rsid w:val="009936C3"/>
    <w:rsid w:val="00993862"/>
    <w:rsid w:val="009A38B9"/>
    <w:rsid w:val="009A43FD"/>
    <w:rsid w:val="009A455E"/>
    <w:rsid w:val="009A773E"/>
    <w:rsid w:val="009D1D36"/>
    <w:rsid w:val="009D5CCB"/>
    <w:rsid w:val="009D6954"/>
    <w:rsid w:val="009E458A"/>
    <w:rsid w:val="00A10228"/>
    <w:rsid w:val="00A20773"/>
    <w:rsid w:val="00A360E7"/>
    <w:rsid w:val="00A361A2"/>
    <w:rsid w:val="00A40B3C"/>
    <w:rsid w:val="00A42EA4"/>
    <w:rsid w:val="00A43453"/>
    <w:rsid w:val="00A64CCE"/>
    <w:rsid w:val="00A663CC"/>
    <w:rsid w:val="00A66476"/>
    <w:rsid w:val="00A668EE"/>
    <w:rsid w:val="00A92CF2"/>
    <w:rsid w:val="00AB2C11"/>
    <w:rsid w:val="00AC6CCA"/>
    <w:rsid w:val="00AD3B87"/>
    <w:rsid w:val="00B029FA"/>
    <w:rsid w:val="00B10484"/>
    <w:rsid w:val="00B220C6"/>
    <w:rsid w:val="00B227C4"/>
    <w:rsid w:val="00B24665"/>
    <w:rsid w:val="00B27A29"/>
    <w:rsid w:val="00B41479"/>
    <w:rsid w:val="00B42BB2"/>
    <w:rsid w:val="00B55516"/>
    <w:rsid w:val="00B61D08"/>
    <w:rsid w:val="00B6289E"/>
    <w:rsid w:val="00B82B20"/>
    <w:rsid w:val="00B84076"/>
    <w:rsid w:val="00B95D6A"/>
    <w:rsid w:val="00B97175"/>
    <w:rsid w:val="00BA7B06"/>
    <w:rsid w:val="00BB63DB"/>
    <w:rsid w:val="00BC3135"/>
    <w:rsid w:val="00BC6CA3"/>
    <w:rsid w:val="00BD2BB7"/>
    <w:rsid w:val="00BE359A"/>
    <w:rsid w:val="00BE747D"/>
    <w:rsid w:val="00BF5D30"/>
    <w:rsid w:val="00C10C8E"/>
    <w:rsid w:val="00C158A6"/>
    <w:rsid w:val="00C3531A"/>
    <w:rsid w:val="00C47127"/>
    <w:rsid w:val="00C54877"/>
    <w:rsid w:val="00C6294C"/>
    <w:rsid w:val="00C949EF"/>
    <w:rsid w:val="00CA5B7D"/>
    <w:rsid w:val="00CB2C19"/>
    <w:rsid w:val="00CB3FAE"/>
    <w:rsid w:val="00CB4BCA"/>
    <w:rsid w:val="00CB66A4"/>
    <w:rsid w:val="00CB6AF0"/>
    <w:rsid w:val="00CD2B19"/>
    <w:rsid w:val="00CD787B"/>
    <w:rsid w:val="00CE2B12"/>
    <w:rsid w:val="00CE690A"/>
    <w:rsid w:val="00CE75CD"/>
    <w:rsid w:val="00CF0CA9"/>
    <w:rsid w:val="00D04C5F"/>
    <w:rsid w:val="00D120E5"/>
    <w:rsid w:val="00D1607B"/>
    <w:rsid w:val="00D207A8"/>
    <w:rsid w:val="00D254EB"/>
    <w:rsid w:val="00D27083"/>
    <w:rsid w:val="00D327F9"/>
    <w:rsid w:val="00D46265"/>
    <w:rsid w:val="00D56D9E"/>
    <w:rsid w:val="00D60C59"/>
    <w:rsid w:val="00D719C5"/>
    <w:rsid w:val="00D81D93"/>
    <w:rsid w:val="00D91EFC"/>
    <w:rsid w:val="00DE1D31"/>
    <w:rsid w:val="00E174E4"/>
    <w:rsid w:val="00E35D96"/>
    <w:rsid w:val="00E3661E"/>
    <w:rsid w:val="00E44C3F"/>
    <w:rsid w:val="00E47015"/>
    <w:rsid w:val="00E51336"/>
    <w:rsid w:val="00E7149B"/>
    <w:rsid w:val="00E85265"/>
    <w:rsid w:val="00E9600C"/>
    <w:rsid w:val="00E9688D"/>
    <w:rsid w:val="00EA479B"/>
    <w:rsid w:val="00EB12A3"/>
    <w:rsid w:val="00EB1E38"/>
    <w:rsid w:val="00EB608E"/>
    <w:rsid w:val="00ED3531"/>
    <w:rsid w:val="00F04988"/>
    <w:rsid w:val="00F04DAC"/>
    <w:rsid w:val="00F07796"/>
    <w:rsid w:val="00F2527C"/>
    <w:rsid w:val="00F30DC9"/>
    <w:rsid w:val="00F40C1F"/>
    <w:rsid w:val="00F46015"/>
    <w:rsid w:val="00F80AF3"/>
    <w:rsid w:val="00FB6F5D"/>
    <w:rsid w:val="00FD36F9"/>
    <w:rsid w:val="00FE43BA"/>
    <w:rsid w:val="00FF27CD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 endcap="round"/>
    </o:shapedefaults>
    <o:shapelayout v:ext="edit">
      <o:idmap v:ext="edit" data="2"/>
    </o:shapelayout>
  </w:shapeDefaults>
  <w:doNotEmbedSmartTags/>
  <w:decimalSymbol w:val=","/>
  <w:listSeparator w:val=";"/>
  <w14:docId w14:val="0C6CBF6E"/>
  <w15:docId w15:val="{4C662375-6511-4637-A2F6-CB65344D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C2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24433"/>
    <w:pPr>
      <w:keepNext/>
      <w:numPr>
        <w:numId w:val="6"/>
      </w:numPr>
      <w:outlineLvl w:val="0"/>
    </w:pPr>
    <w:rPr>
      <w:sz w:val="28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locked/>
    <w:rsid w:val="00524433"/>
    <w:pPr>
      <w:keepNext/>
      <w:numPr>
        <w:ilvl w:val="1"/>
        <w:numId w:val="6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locked/>
    <w:rsid w:val="00524433"/>
    <w:pPr>
      <w:keepNext/>
      <w:numPr>
        <w:ilvl w:val="2"/>
        <w:numId w:val="6"/>
      </w:numPr>
      <w:jc w:val="both"/>
      <w:outlineLvl w:val="2"/>
    </w:pPr>
    <w:rPr>
      <w:sz w:val="28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locked/>
    <w:rsid w:val="00524433"/>
    <w:pPr>
      <w:keepNext/>
      <w:numPr>
        <w:ilvl w:val="3"/>
        <w:numId w:val="6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locked/>
    <w:rsid w:val="00524433"/>
    <w:pPr>
      <w:numPr>
        <w:ilvl w:val="4"/>
        <w:numId w:val="6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locked/>
    <w:rsid w:val="00524433"/>
    <w:pPr>
      <w:numPr>
        <w:ilvl w:val="5"/>
        <w:numId w:val="6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524433"/>
    <w:pPr>
      <w:numPr>
        <w:ilvl w:val="6"/>
        <w:numId w:val="6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524433"/>
    <w:pPr>
      <w:numPr>
        <w:ilvl w:val="7"/>
        <w:numId w:val="6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524433"/>
    <w:pPr>
      <w:numPr>
        <w:ilvl w:val="8"/>
        <w:numId w:val="6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Header">
    <w:name w:val="header"/>
    <w:basedOn w:val="Normal"/>
    <w:link w:val="HeaderChar"/>
    <w:locked/>
    <w:rsid w:val="00E9600C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E9600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LineNumber">
    <w:name w:val="line number"/>
    <w:locked/>
    <w:rsid w:val="00EA479B"/>
  </w:style>
  <w:style w:type="paragraph" w:styleId="ListParagraph">
    <w:name w:val="List Paragraph"/>
    <w:basedOn w:val="Normal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BodyText">
    <w:name w:val="Body Text"/>
    <w:basedOn w:val="Normal"/>
    <w:link w:val="BodyText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BodyTextChar">
    <w:name w:val="Body Text Char"/>
    <w:link w:val="BodyText"/>
    <w:rsid w:val="00C6294C"/>
    <w:rPr>
      <w:rFonts w:ascii="Arial" w:hAnsi="Arial" w:cs="Arial"/>
      <w:b/>
      <w:bCs/>
      <w:color w:val="000081"/>
    </w:rPr>
  </w:style>
  <w:style w:type="paragraph" w:styleId="BodyText3">
    <w:name w:val="Body Text 3"/>
    <w:basedOn w:val="Normal"/>
    <w:link w:val="BodyText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BodyText3Char">
    <w:name w:val="Body Text 3 Char"/>
    <w:link w:val="BodyText3"/>
    <w:rsid w:val="00C6294C"/>
    <w:rPr>
      <w:rFonts w:ascii="Arial" w:hAnsi="Arial" w:cs="Arial"/>
      <w:b/>
      <w:bCs/>
      <w:color w:val="000081"/>
      <w:sz w:val="22"/>
    </w:rPr>
  </w:style>
  <w:style w:type="character" w:styleId="Strong">
    <w:name w:val="Strong"/>
    <w:qFormat/>
    <w:locked/>
    <w:rsid w:val="00C6294C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BodyTextIndentChar">
    <w:name w:val="Body Text Indent Char"/>
    <w:link w:val="BodyTextIndent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BalloonText">
    <w:name w:val="Balloon Text"/>
    <w:basedOn w:val="Normal"/>
    <w:link w:val="BalloonTextChar"/>
    <w:locked/>
    <w:rsid w:val="00CB6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B6AF0"/>
    <w:rPr>
      <w:rFonts w:ascii="Segoe UI" w:hAnsi="Segoe UI" w:cs="Segoe UI"/>
      <w:sz w:val="18"/>
      <w:szCs w:val="18"/>
      <w:lang w:eastAsia="en-US"/>
    </w:rPr>
  </w:style>
  <w:style w:type="paragraph" w:styleId="BodyTextIndent2">
    <w:name w:val="Body Text Indent 2"/>
    <w:basedOn w:val="Normal"/>
    <w:link w:val="BodyTextIndent2Char"/>
    <w:locked/>
    <w:rsid w:val="0052443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24433"/>
    <w:rPr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524433"/>
    <w:rPr>
      <w:sz w:val="28"/>
      <w:lang w:val="x-none" w:eastAsia="x-none"/>
    </w:rPr>
  </w:style>
  <w:style w:type="character" w:customStyle="1" w:styleId="Heading2Char">
    <w:name w:val="Heading 2 Char"/>
    <w:link w:val="Heading2"/>
    <w:uiPriority w:val="99"/>
    <w:rsid w:val="00524433"/>
    <w:rPr>
      <w:b/>
      <w:sz w:val="28"/>
      <w:lang w:val="x-none" w:eastAsia="x-none"/>
    </w:rPr>
  </w:style>
  <w:style w:type="character" w:customStyle="1" w:styleId="Heading3Char">
    <w:name w:val="Heading 3 Char"/>
    <w:link w:val="Heading3"/>
    <w:uiPriority w:val="99"/>
    <w:rsid w:val="00524433"/>
    <w:rPr>
      <w:sz w:val="28"/>
      <w:lang w:val="x-none" w:eastAsia="x-none"/>
    </w:rPr>
  </w:style>
  <w:style w:type="character" w:customStyle="1" w:styleId="Heading4Char">
    <w:name w:val="Heading 4 Char"/>
    <w:link w:val="Heading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Heading5Char">
    <w:name w:val="Heading 5 Char"/>
    <w:link w:val="Heading5"/>
    <w:uiPriority w:val="99"/>
    <w:rsid w:val="00524433"/>
    <w:rPr>
      <w:sz w:val="22"/>
      <w:lang w:val="x-none" w:eastAsia="x-none"/>
    </w:rPr>
  </w:style>
  <w:style w:type="character" w:customStyle="1" w:styleId="Heading6Char">
    <w:name w:val="Heading 6 Char"/>
    <w:link w:val="Heading6"/>
    <w:uiPriority w:val="99"/>
    <w:rsid w:val="00524433"/>
    <w:rPr>
      <w:i/>
      <w:sz w:val="22"/>
      <w:lang w:val="x-none" w:eastAsia="x-none"/>
    </w:rPr>
  </w:style>
  <w:style w:type="character" w:customStyle="1" w:styleId="Heading7Char">
    <w:name w:val="Heading 7 Char"/>
    <w:link w:val="Heading7"/>
    <w:uiPriority w:val="9"/>
    <w:rsid w:val="00524433"/>
    <w:rPr>
      <w:rFonts w:ascii="Arial" w:hAnsi="Arial"/>
      <w:lang w:val="x-none" w:eastAsia="x-none"/>
    </w:rPr>
  </w:style>
  <w:style w:type="character" w:customStyle="1" w:styleId="Heading8Char">
    <w:name w:val="Heading 8 Char"/>
    <w:link w:val="Heading8"/>
    <w:uiPriority w:val="9"/>
    <w:rsid w:val="00524433"/>
    <w:rPr>
      <w:rFonts w:ascii="Arial" w:hAnsi="Arial"/>
      <w:i/>
      <w:lang w:val="x-none" w:eastAsia="x-none"/>
    </w:rPr>
  </w:style>
  <w:style w:type="character" w:customStyle="1" w:styleId="Heading9Char">
    <w:name w:val="Heading 9 Char"/>
    <w:link w:val="Heading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table" w:styleId="TableGrid">
    <w:name w:val="Table Grid"/>
    <w:basedOn w:val="TableNormal"/>
    <w:locked/>
    <w:rsid w:val="00B42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526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Polo</cp:lastModifiedBy>
  <cp:revision>4</cp:revision>
  <cp:lastPrinted>2016-07-06T20:27:00Z</cp:lastPrinted>
  <dcterms:created xsi:type="dcterms:W3CDTF">2025-09-09T15:23:00Z</dcterms:created>
  <dcterms:modified xsi:type="dcterms:W3CDTF">2025-09-10T13:22:00Z</dcterms:modified>
</cp:coreProperties>
</file>