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F7E39" w14:textId="27D08566" w:rsidR="009E06EA" w:rsidRPr="002E11DC" w:rsidRDefault="009E06EA" w:rsidP="009E06EA">
      <w:pPr>
        <w:pStyle w:val="ListParagraph"/>
        <w:spacing w:after="0" w:line="240" w:lineRule="auto"/>
        <w:ind w:left="142"/>
        <w:jc w:val="center"/>
        <w:rPr>
          <w:rFonts w:ascii="Aptos" w:hAnsi="Aptos" w:cstheme="minorHAnsi"/>
          <w:b/>
          <w:sz w:val="28"/>
          <w:szCs w:val="28"/>
        </w:rPr>
      </w:pPr>
      <w:r w:rsidRPr="002E11DC">
        <w:rPr>
          <w:rFonts w:ascii="Aptos" w:hAnsi="Aptos" w:cstheme="minorHAnsi"/>
          <w:b/>
          <w:sz w:val="28"/>
          <w:szCs w:val="28"/>
        </w:rPr>
        <w:t>RELAÇÃO DE BENS ADQUIRIDOS, PRODUZIDOS OU TRANSFORMADOS</w:t>
      </w:r>
    </w:p>
    <w:p w14:paraId="059A56C0" w14:textId="77777777" w:rsidR="009E06EA" w:rsidRPr="002E11DC" w:rsidRDefault="009E06EA" w:rsidP="009E06EA">
      <w:pPr>
        <w:pStyle w:val="ListParagraph"/>
        <w:spacing w:after="0" w:line="240" w:lineRule="auto"/>
        <w:ind w:left="142"/>
        <w:jc w:val="center"/>
        <w:rPr>
          <w:rFonts w:ascii="Aptos" w:hAnsi="Aptos" w:cstheme="minorHAnsi"/>
          <w:b/>
          <w:sz w:val="28"/>
          <w:szCs w:val="28"/>
        </w:rPr>
      </w:pPr>
    </w:p>
    <w:p w14:paraId="269A16C4" w14:textId="77777777" w:rsidR="009E06EA" w:rsidRPr="002E11DC" w:rsidRDefault="009E06EA" w:rsidP="009E06EA">
      <w:pPr>
        <w:pStyle w:val="ListParagraph"/>
        <w:spacing w:after="0" w:line="240" w:lineRule="auto"/>
        <w:jc w:val="center"/>
        <w:rPr>
          <w:rFonts w:ascii="Aptos" w:hAnsi="Aptos" w:cstheme="minorHAnsi"/>
          <w:b/>
          <w:sz w:val="36"/>
          <w:szCs w:val="36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E06EA" w:rsidRPr="002E11DC" w14:paraId="38201DA9" w14:textId="77777777" w:rsidTr="00A05B77">
        <w:trPr>
          <w:trHeight w:val="1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6830AD" w14:textId="5B858832" w:rsidR="009E06EA" w:rsidRPr="002E11DC" w:rsidRDefault="009E06EA" w:rsidP="009E06EA">
            <w:pPr>
              <w:jc w:val="center"/>
              <w:rPr>
                <w:rFonts w:ascii="Aptos" w:hAnsi="Aptos" w:cstheme="minorHAnsi"/>
                <w:b/>
                <w:lang w:eastAsia="pt-BR"/>
              </w:rPr>
            </w:pPr>
            <w:r w:rsidRPr="002E11DC">
              <w:rPr>
                <w:rFonts w:ascii="Aptos" w:hAnsi="Aptos" w:cstheme="minorHAnsi"/>
                <w:b/>
                <w:lang w:eastAsia="pt-BR"/>
              </w:rPr>
              <w:t>Relação de Bens</w:t>
            </w:r>
          </w:p>
        </w:tc>
      </w:tr>
    </w:tbl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846"/>
        <w:gridCol w:w="1257"/>
        <w:gridCol w:w="3484"/>
        <w:gridCol w:w="825"/>
        <w:gridCol w:w="1406"/>
        <w:gridCol w:w="1396"/>
      </w:tblGrid>
      <w:tr w:rsidR="009E06EA" w:rsidRPr="002E11DC" w14:paraId="4BB38B90" w14:textId="77777777" w:rsidTr="009E06EA">
        <w:tc>
          <w:tcPr>
            <w:tcW w:w="851" w:type="dxa"/>
            <w:vAlign w:val="center"/>
          </w:tcPr>
          <w:p w14:paraId="431EBACE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2E11DC">
              <w:rPr>
                <w:rFonts w:ascii="Aptos" w:hAnsi="Aptos" w:cstheme="minorHAnsi"/>
                <w:b/>
                <w:sz w:val="24"/>
                <w:szCs w:val="24"/>
              </w:rPr>
              <w:t>Doc. Nº</w:t>
            </w:r>
          </w:p>
        </w:tc>
        <w:tc>
          <w:tcPr>
            <w:tcW w:w="1275" w:type="dxa"/>
            <w:vAlign w:val="center"/>
          </w:tcPr>
          <w:p w14:paraId="0CF153F8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2E11DC">
              <w:rPr>
                <w:rFonts w:ascii="Aptos" w:hAnsi="Aptos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3544" w:type="dxa"/>
            <w:vAlign w:val="center"/>
          </w:tcPr>
          <w:p w14:paraId="212F107C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2E11DC">
              <w:rPr>
                <w:rFonts w:ascii="Aptos" w:hAnsi="Aptos" w:cstheme="minorHAnsi"/>
                <w:b/>
                <w:sz w:val="24"/>
                <w:szCs w:val="24"/>
              </w:rPr>
              <w:t>Especificação</w:t>
            </w:r>
          </w:p>
        </w:tc>
        <w:tc>
          <w:tcPr>
            <w:tcW w:w="709" w:type="dxa"/>
            <w:vAlign w:val="center"/>
          </w:tcPr>
          <w:p w14:paraId="25983226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2E11DC">
              <w:rPr>
                <w:rFonts w:ascii="Aptos" w:hAnsi="Aptos" w:cstheme="minorHAnsi"/>
                <w:b/>
                <w:sz w:val="24"/>
                <w:szCs w:val="24"/>
              </w:rPr>
              <w:t>Qtde.</w:t>
            </w:r>
          </w:p>
        </w:tc>
        <w:tc>
          <w:tcPr>
            <w:tcW w:w="1417" w:type="dxa"/>
            <w:vAlign w:val="center"/>
          </w:tcPr>
          <w:p w14:paraId="5AC8B21F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2E11DC">
              <w:rPr>
                <w:rFonts w:ascii="Aptos" w:hAnsi="Aptos" w:cstheme="min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1418" w:type="dxa"/>
            <w:vAlign w:val="center"/>
          </w:tcPr>
          <w:p w14:paraId="606632B1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2E11DC">
              <w:rPr>
                <w:rFonts w:ascii="Aptos" w:hAnsi="Aptos" w:cstheme="minorHAnsi"/>
                <w:b/>
                <w:sz w:val="24"/>
                <w:szCs w:val="24"/>
              </w:rPr>
              <w:t>Total</w:t>
            </w:r>
          </w:p>
        </w:tc>
      </w:tr>
      <w:tr w:rsidR="009E06EA" w:rsidRPr="002E11DC" w14:paraId="5F7573E5" w14:textId="77777777" w:rsidTr="00A05B77">
        <w:tc>
          <w:tcPr>
            <w:tcW w:w="851" w:type="dxa"/>
          </w:tcPr>
          <w:p w14:paraId="41FDF64B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DE7310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F10227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EC8E19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143F8E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D708B3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9E06EA" w:rsidRPr="002E11DC" w14:paraId="5FDB1957" w14:textId="77777777" w:rsidTr="00A05B77">
        <w:tc>
          <w:tcPr>
            <w:tcW w:w="851" w:type="dxa"/>
          </w:tcPr>
          <w:p w14:paraId="37EC1339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AA5549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96BAB7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485FF95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AACFC5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F18DD6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9E06EA" w:rsidRPr="002E11DC" w14:paraId="0D720934" w14:textId="77777777" w:rsidTr="00A05B77">
        <w:tc>
          <w:tcPr>
            <w:tcW w:w="851" w:type="dxa"/>
          </w:tcPr>
          <w:p w14:paraId="73680D32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CF3B42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215C2C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0D9CDF1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BE54BE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C5CDB9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9E06EA" w:rsidRPr="002E11DC" w14:paraId="7D9C5AF5" w14:textId="77777777" w:rsidTr="00A05B77">
        <w:tc>
          <w:tcPr>
            <w:tcW w:w="851" w:type="dxa"/>
          </w:tcPr>
          <w:p w14:paraId="6AD7BEF1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C52673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60F035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BE06C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0D476D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7A29A5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9E06EA" w:rsidRPr="002E11DC" w14:paraId="314DCDCA" w14:textId="77777777" w:rsidTr="00A05B77">
        <w:tc>
          <w:tcPr>
            <w:tcW w:w="851" w:type="dxa"/>
          </w:tcPr>
          <w:p w14:paraId="725A55CC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9A696D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B26E1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09F6CFE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250B4A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2EE681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9E06EA" w:rsidRPr="002E11DC" w14:paraId="58C8A087" w14:textId="77777777" w:rsidTr="00A05B77">
        <w:tc>
          <w:tcPr>
            <w:tcW w:w="851" w:type="dxa"/>
          </w:tcPr>
          <w:p w14:paraId="10DC7994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30E945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1F958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7799C8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536E64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BEB8E9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9E06EA" w:rsidRPr="002E11DC" w14:paraId="79FDC17F" w14:textId="77777777" w:rsidTr="00A05B77">
        <w:tc>
          <w:tcPr>
            <w:tcW w:w="851" w:type="dxa"/>
            <w:tcBorders>
              <w:bottom w:val="single" w:sz="4" w:space="0" w:color="auto"/>
            </w:tcBorders>
          </w:tcPr>
          <w:p w14:paraId="23C34BBD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63D4C55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A614F9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7F61DC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DA00BF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5B98B2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  <w:tr w:rsidR="009E06EA" w:rsidRPr="002E11DC" w14:paraId="5E4A27B9" w14:textId="77777777" w:rsidTr="009E06EA"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6F5275D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5F3E8EF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093C03FA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E71378E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14:paraId="386D2318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2E11DC">
              <w:rPr>
                <w:rFonts w:ascii="Aptos" w:hAnsi="Aptos" w:cstheme="minorHAnsi"/>
                <w:b/>
                <w:sz w:val="24"/>
                <w:szCs w:val="24"/>
              </w:rPr>
              <w:t>TOTAL GERAL</w:t>
            </w:r>
          </w:p>
        </w:tc>
        <w:tc>
          <w:tcPr>
            <w:tcW w:w="1418" w:type="dxa"/>
          </w:tcPr>
          <w:p w14:paraId="4DE827C2" w14:textId="77777777" w:rsidR="009E06EA" w:rsidRPr="002E11DC" w:rsidRDefault="009E06EA" w:rsidP="009E06EA">
            <w:pPr>
              <w:pStyle w:val="ListParagraph"/>
              <w:spacing w:after="0" w:line="240" w:lineRule="auto"/>
              <w:ind w:left="0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</w:tbl>
    <w:p w14:paraId="5DE2D3C6" w14:textId="77777777" w:rsidR="009E06EA" w:rsidRPr="002E11DC" w:rsidRDefault="009E06EA" w:rsidP="009E06EA">
      <w:pPr>
        <w:pStyle w:val="ListParagraph"/>
        <w:spacing w:after="0" w:line="240" w:lineRule="auto"/>
        <w:rPr>
          <w:rFonts w:ascii="Aptos" w:hAnsi="Aptos" w:cstheme="minorHAnsi"/>
          <w:b/>
        </w:rPr>
      </w:pPr>
    </w:p>
    <w:p w14:paraId="61E33E86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  <w:r w:rsidRPr="002E11DC">
        <w:rPr>
          <w:rFonts w:ascii="Aptos" w:hAnsi="Aptos" w:cstheme="minorHAnsi"/>
          <w:b/>
          <w:i/>
          <w:sz w:val="18"/>
          <w:szCs w:val="18"/>
        </w:rPr>
        <w:t>DOC. N.º</w:t>
      </w:r>
      <w:r w:rsidRPr="002E11DC">
        <w:rPr>
          <w:rFonts w:ascii="Aptos" w:hAnsi="Aptos" w:cstheme="minorHAnsi"/>
          <w:i/>
          <w:sz w:val="18"/>
          <w:szCs w:val="18"/>
        </w:rPr>
        <w:t xml:space="preserve"> - Indicar o n.º do documento que originou a aquisição, produção ou transformação do bem;</w:t>
      </w:r>
    </w:p>
    <w:p w14:paraId="65E29496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</w:p>
    <w:p w14:paraId="406B2CA3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  <w:r w:rsidRPr="002E11DC">
        <w:rPr>
          <w:rFonts w:ascii="Aptos" w:hAnsi="Aptos" w:cstheme="minorHAnsi"/>
          <w:b/>
          <w:i/>
          <w:sz w:val="18"/>
          <w:szCs w:val="18"/>
        </w:rPr>
        <w:t>DATA</w:t>
      </w:r>
      <w:r w:rsidRPr="002E11DC">
        <w:rPr>
          <w:rFonts w:ascii="Aptos" w:hAnsi="Aptos" w:cstheme="minorHAnsi"/>
          <w:i/>
          <w:sz w:val="18"/>
          <w:szCs w:val="18"/>
        </w:rPr>
        <w:t xml:space="preserve"> - Indicar a data de emissão do documento;</w:t>
      </w:r>
    </w:p>
    <w:p w14:paraId="6A9C4380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</w:p>
    <w:p w14:paraId="07D680FC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  <w:r w:rsidRPr="002E11DC">
        <w:rPr>
          <w:rFonts w:ascii="Aptos" w:hAnsi="Aptos" w:cstheme="minorHAnsi"/>
          <w:b/>
          <w:i/>
          <w:sz w:val="18"/>
          <w:szCs w:val="18"/>
        </w:rPr>
        <w:t>ESPECIFICAÇÃO</w:t>
      </w:r>
      <w:r w:rsidRPr="002E11DC">
        <w:rPr>
          <w:rFonts w:ascii="Aptos" w:hAnsi="Aptos" w:cstheme="minorHAnsi"/>
          <w:i/>
          <w:sz w:val="18"/>
          <w:szCs w:val="18"/>
        </w:rPr>
        <w:t xml:space="preserve"> - Indicar a espécie do bem;</w:t>
      </w:r>
    </w:p>
    <w:p w14:paraId="4B1F0436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</w:p>
    <w:p w14:paraId="7FF15C16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  <w:r w:rsidRPr="002E11DC">
        <w:rPr>
          <w:rFonts w:ascii="Aptos" w:hAnsi="Aptos" w:cstheme="minorHAnsi"/>
          <w:b/>
          <w:i/>
          <w:sz w:val="18"/>
          <w:szCs w:val="18"/>
        </w:rPr>
        <w:t>QUANTIDADE</w:t>
      </w:r>
      <w:r w:rsidRPr="002E11DC">
        <w:rPr>
          <w:rFonts w:ascii="Aptos" w:hAnsi="Aptos" w:cstheme="minorHAnsi"/>
          <w:i/>
          <w:sz w:val="18"/>
          <w:szCs w:val="18"/>
        </w:rPr>
        <w:t xml:space="preserve"> - Registrar a quantidade do item especificado;</w:t>
      </w:r>
    </w:p>
    <w:p w14:paraId="6966BB57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</w:p>
    <w:p w14:paraId="252DE27B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  <w:r w:rsidRPr="002E11DC">
        <w:rPr>
          <w:rFonts w:ascii="Aptos" w:hAnsi="Aptos" w:cstheme="minorHAnsi"/>
          <w:b/>
          <w:i/>
          <w:sz w:val="18"/>
          <w:szCs w:val="18"/>
        </w:rPr>
        <w:t>VALOR UNITÁRIO</w:t>
      </w:r>
      <w:r w:rsidRPr="002E11DC">
        <w:rPr>
          <w:rFonts w:ascii="Aptos" w:hAnsi="Aptos" w:cstheme="minorHAnsi"/>
          <w:i/>
          <w:sz w:val="18"/>
          <w:szCs w:val="18"/>
        </w:rPr>
        <w:t xml:space="preserve"> - Registrar em real o valor unitário de cada item;</w:t>
      </w:r>
    </w:p>
    <w:p w14:paraId="6C565568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</w:p>
    <w:p w14:paraId="471776FC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  <w:r w:rsidRPr="002E11DC">
        <w:rPr>
          <w:rFonts w:ascii="Aptos" w:hAnsi="Aptos" w:cstheme="minorHAnsi"/>
          <w:b/>
          <w:i/>
          <w:sz w:val="18"/>
          <w:szCs w:val="18"/>
        </w:rPr>
        <w:t>TOTAL</w:t>
      </w:r>
      <w:r w:rsidRPr="002E11DC">
        <w:rPr>
          <w:rFonts w:ascii="Aptos" w:hAnsi="Aptos" w:cstheme="minorHAnsi"/>
          <w:i/>
          <w:sz w:val="18"/>
          <w:szCs w:val="18"/>
        </w:rPr>
        <w:t xml:space="preserve"> - Registrar em real o produto da multiplicação do valor unitário do item pela sua quantidade;</w:t>
      </w:r>
    </w:p>
    <w:p w14:paraId="6A3C734B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</w:p>
    <w:p w14:paraId="2C1FE49B" w14:textId="77777777" w:rsidR="009E06EA" w:rsidRPr="002E11DC" w:rsidRDefault="009E06EA" w:rsidP="009E06EA">
      <w:pPr>
        <w:ind w:left="142"/>
        <w:rPr>
          <w:rFonts w:ascii="Aptos" w:hAnsi="Aptos" w:cstheme="minorHAnsi"/>
          <w:i/>
          <w:sz w:val="18"/>
          <w:szCs w:val="18"/>
        </w:rPr>
      </w:pPr>
      <w:r w:rsidRPr="002E11DC">
        <w:rPr>
          <w:rFonts w:ascii="Aptos" w:hAnsi="Aptos" w:cstheme="minorHAnsi"/>
          <w:b/>
          <w:i/>
          <w:sz w:val="18"/>
          <w:szCs w:val="18"/>
        </w:rPr>
        <w:t>TOTAL GERAL</w:t>
      </w:r>
      <w:r w:rsidRPr="002E11DC">
        <w:rPr>
          <w:rFonts w:ascii="Aptos" w:hAnsi="Aptos" w:cstheme="minorHAnsi"/>
          <w:i/>
          <w:sz w:val="18"/>
          <w:szCs w:val="18"/>
        </w:rPr>
        <w:t xml:space="preserve"> - Registrar o somatório das parcelas constantes da coluna “total”.</w:t>
      </w:r>
    </w:p>
    <w:p w14:paraId="5E91D869" w14:textId="77777777" w:rsidR="009E06EA" w:rsidRPr="002E11DC" w:rsidRDefault="009E06EA" w:rsidP="009E06EA">
      <w:pPr>
        <w:ind w:left="142"/>
        <w:rPr>
          <w:rFonts w:ascii="Aptos" w:hAnsi="Aptos" w:cstheme="minorHAnsi"/>
          <w:sz w:val="18"/>
          <w:szCs w:val="18"/>
        </w:rPr>
      </w:pPr>
    </w:p>
    <w:p w14:paraId="047D152C" w14:textId="77777777" w:rsidR="00DD1CAC" w:rsidRPr="002E11DC" w:rsidRDefault="00DD1CAC">
      <w:pPr>
        <w:rPr>
          <w:rFonts w:ascii="Aptos" w:hAnsi="Aptos" w:cstheme="minorHAnsi"/>
        </w:rPr>
      </w:pPr>
    </w:p>
    <w:sectPr w:rsidR="00DD1CAC" w:rsidRPr="002E1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EA"/>
    <w:rsid w:val="002E11DC"/>
    <w:rsid w:val="004D31A6"/>
    <w:rsid w:val="00602225"/>
    <w:rsid w:val="009E06EA"/>
    <w:rsid w:val="00BA74CB"/>
    <w:rsid w:val="00CA61A6"/>
    <w:rsid w:val="00DD1CAC"/>
    <w:rsid w:val="00E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79A3"/>
  <w15:chartTrackingRefBased/>
  <w15:docId w15:val="{B2AFD103-C0E4-40A0-B85B-19C86FE8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6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9E0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Mesquita Lima</dc:creator>
  <cp:keywords/>
  <dc:description/>
  <cp:lastModifiedBy>Polo</cp:lastModifiedBy>
  <cp:revision>3</cp:revision>
  <dcterms:created xsi:type="dcterms:W3CDTF">2025-09-09T14:39:00Z</dcterms:created>
  <dcterms:modified xsi:type="dcterms:W3CDTF">2025-09-09T14:40:00Z</dcterms:modified>
</cp:coreProperties>
</file>